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95E" w:rsidRPr="00D62CC2" w:rsidRDefault="0058711D" w:rsidP="008D62B2">
      <w:pPr>
        <w:pStyle w:val="Title"/>
        <w:spacing w:after="240"/>
        <w:jc w:val="center"/>
        <w:rPr>
          <w:rFonts w:ascii="Times New Roman" w:eastAsia="Times New Roman" w:hAnsi="Times New Roman" w:cs="Times New Roman"/>
          <w:color w:val="auto"/>
          <w:sz w:val="32"/>
          <w:szCs w:val="32"/>
          <w:lang w:val="en-US"/>
        </w:rPr>
      </w:pPr>
      <w:r w:rsidRPr="00D62CC2">
        <w:rPr>
          <w:rFonts w:ascii="Times New Roman" w:eastAsia="Times New Roman" w:hAnsi="Times New Roman" w:cs="Times New Roman"/>
          <w:color w:val="auto"/>
          <w:sz w:val="32"/>
          <w:szCs w:val="32"/>
          <w:lang w:val="en-US"/>
        </w:rPr>
        <w:t>PARABLE OF THE SO</w:t>
      </w:r>
      <w:bookmarkStart w:id="0" w:name="_GoBack"/>
      <w:bookmarkEnd w:id="0"/>
      <w:r w:rsidRPr="00D62CC2">
        <w:rPr>
          <w:rFonts w:ascii="Times New Roman" w:eastAsia="Times New Roman" w:hAnsi="Times New Roman" w:cs="Times New Roman"/>
          <w:color w:val="auto"/>
          <w:sz w:val="32"/>
          <w:szCs w:val="32"/>
          <w:lang w:val="en-US"/>
        </w:rPr>
        <w:t>WER.</w:t>
      </w:r>
      <w:r w:rsidR="00844D30">
        <w:rPr>
          <w:rFonts w:ascii="Times New Roman" w:eastAsia="Times New Roman" w:hAnsi="Times New Roman" w:cs="Times New Roman"/>
          <w:color w:val="auto"/>
          <w:sz w:val="32"/>
          <w:szCs w:val="32"/>
          <w:lang w:val="en-US"/>
        </w:rPr>
        <w:t xml:space="preserve"> </w:t>
      </w:r>
      <w:r w:rsidRPr="00D62CC2">
        <w:rPr>
          <w:rFonts w:ascii="Times New Roman" w:eastAsia="Times New Roman" w:hAnsi="Times New Roman" w:cs="Times New Roman"/>
          <w:color w:val="auto"/>
          <w:sz w:val="32"/>
          <w:szCs w:val="32"/>
          <w:lang w:val="en-US"/>
        </w:rPr>
        <w:t xml:space="preserve"> THE PRAYER OF JESUS</w:t>
      </w:r>
    </w:p>
    <w:p w:rsidR="00DB30E0" w:rsidRPr="00D62CC2" w:rsidRDefault="00DB30E0" w:rsidP="00B66634">
      <w:pPr>
        <w:autoSpaceDE w:val="0"/>
        <w:snapToGrid w:val="0"/>
        <w:spacing w:after="60"/>
        <w:jc w:val="both"/>
        <w:rPr>
          <w:rFonts w:ascii="Times New Roman" w:eastAsia="Times New Roman" w:hAnsi="Times New Roman" w:cs="Times New Roman"/>
          <w:b/>
          <w:bCs/>
          <w:sz w:val="24"/>
          <w:szCs w:val="24"/>
          <w:lang w:val="en-US"/>
        </w:rPr>
      </w:pPr>
      <w:r w:rsidRPr="00D62CC2">
        <w:rPr>
          <w:rFonts w:ascii="Segoe Print" w:eastAsia="Times New Roman" w:hAnsi="Segoe Print" w:cs="Times New Roman"/>
          <w:bCs/>
          <w:sz w:val="24"/>
          <w:szCs w:val="24"/>
          <w:lang w:val="en-US"/>
        </w:rPr>
        <w:t>APOSTL</w:t>
      </w:r>
      <w:r w:rsidR="0058711D" w:rsidRPr="00D62CC2">
        <w:rPr>
          <w:rFonts w:ascii="Segoe Print" w:eastAsia="Times New Roman" w:hAnsi="Segoe Print" w:cs="Times New Roman"/>
          <w:bCs/>
          <w:sz w:val="24"/>
          <w:szCs w:val="24"/>
          <w:lang w:val="en-US"/>
        </w:rPr>
        <w:t>E</w:t>
      </w:r>
      <w:r w:rsidRPr="00D62CC2">
        <w:rPr>
          <w:rFonts w:ascii="Segoe Print" w:eastAsia="Times New Roman" w:hAnsi="Segoe Print" w:cs="Times New Roman"/>
          <w:bCs/>
          <w:sz w:val="24"/>
          <w:szCs w:val="24"/>
          <w:lang w:val="en-US"/>
        </w:rPr>
        <w:t xml:space="preserve"> </w:t>
      </w:r>
      <w:r w:rsidRPr="00D62CC2">
        <w:rPr>
          <w:rFonts w:ascii="Times New Roman" w:eastAsia="Times New Roman" w:hAnsi="Times New Roman" w:cs="Times New Roman"/>
          <w:b/>
          <w:bCs/>
          <w:sz w:val="24"/>
          <w:szCs w:val="24"/>
          <w:lang w:val="en-US"/>
        </w:rPr>
        <w:t>(</w:t>
      </w:r>
      <w:r w:rsidR="00EC08E8" w:rsidRPr="00D62CC2">
        <w:rPr>
          <w:rFonts w:ascii="Times New Roman" w:eastAsia="Times New Roman" w:hAnsi="Times New Roman" w:cs="Times New Roman"/>
          <w:b/>
          <w:bCs/>
          <w:sz w:val="24"/>
          <w:szCs w:val="24"/>
          <w:lang w:val="en-US"/>
        </w:rPr>
        <w:t>Gal</w:t>
      </w:r>
      <w:r w:rsidR="00FF215D" w:rsidRPr="00D62CC2">
        <w:rPr>
          <w:rFonts w:ascii="Times New Roman" w:eastAsia="Times New Roman" w:hAnsi="Times New Roman" w:cs="Times New Roman"/>
          <w:b/>
          <w:bCs/>
          <w:sz w:val="24"/>
          <w:szCs w:val="24"/>
          <w:lang w:val="en-US"/>
        </w:rPr>
        <w:t>.</w:t>
      </w:r>
      <w:r w:rsidR="00EC08E8" w:rsidRPr="00D62CC2">
        <w:rPr>
          <w:rFonts w:ascii="Times New Roman" w:eastAsia="Times New Roman" w:hAnsi="Times New Roman" w:cs="Times New Roman"/>
          <w:b/>
          <w:bCs/>
          <w:sz w:val="24"/>
          <w:szCs w:val="24"/>
          <w:lang w:val="en-US"/>
        </w:rPr>
        <w:t xml:space="preserve"> 2:16-20; Tit</w:t>
      </w:r>
      <w:r w:rsidR="00DA1C35" w:rsidRPr="00D62CC2">
        <w:rPr>
          <w:rFonts w:ascii="Times New Roman" w:eastAsia="Times New Roman" w:hAnsi="Times New Roman" w:cs="Times New Roman"/>
          <w:b/>
          <w:bCs/>
          <w:sz w:val="24"/>
          <w:szCs w:val="24"/>
          <w:lang w:val="en-US"/>
        </w:rPr>
        <w:t>us</w:t>
      </w:r>
      <w:r w:rsidR="00EC08E8" w:rsidRPr="00D62CC2">
        <w:rPr>
          <w:rFonts w:ascii="Times New Roman" w:eastAsia="Times New Roman" w:hAnsi="Times New Roman" w:cs="Times New Roman"/>
          <w:b/>
          <w:bCs/>
          <w:sz w:val="24"/>
          <w:szCs w:val="24"/>
          <w:lang w:val="en-US"/>
        </w:rPr>
        <w:t xml:space="preserve"> 3:8-15</w:t>
      </w:r>
      <w:r w:rsidRPr="00D62CC2">
        <w:rPr>
          <w:rFonts w:ascii="Times New Roman" w:eastAsia="Times New Roman" w:hAnsi="Times New Roman" w:cs="Times New Roman"/>
          <w:b/>
          <w:bCs/>
          <w:sz w:val="24"/>
          <w:szCs w:val="24"/>
          <w:lang w:val="en-US"/>
        </w:rPr>
        <w:t>)</w:t>
      </w:r>
    </w:p>
    <w:p w:rsidR="00EC08E8" w:rsidRPr="00D62CC2" w:rsidRDefault="00EC08E8" w:rsidP="00FF215D">
      <w:pPr>
        <w:autoSpaceDE w:val="0"/>
        <w:snapToGrid w:val="0"/>
        <w:spacing w:after="60"/>
        <w:jc w:val="both"/>
        <w:rPr>
          <w:rFonts w:ascii="Times New Roman" w:eastAsia="Times New Roman" w:hAnsi="Times New Roman" w:cs="Times New Roman"/>
          <w:bCs/>
          <w:sz w:val="24"/>
          <w:szCs w:val="24"/>
          <w:lang w:val="en-US"/>
        </w:rPr>
      </w:pPr>
      <w:r w:rsidRPr="00D62CC2">
        <w:rPr>
          <w:rFonts w:ascii="Times New Roman" w:eastAsia="Times New Roman" w:hAnsi="Times New Roman" w:cs="Times New Roman"/>
          <w:bCs/>
          <w:sz w:val="24"/>
          <w:szCs w:val="24"/>
          <w:lang w:val="en-US"/>
        </w:rPr>
        <w:t>(</w:t>
      </w:r>
      <w:r w:rsidRPr="00D62CC2">
        <w:rPr>
          <w:rFonts w:ascii="Times New Roman" w:eastAsia="Times New Roman" w:hAnsi="Times New Roman" w:cs="Times New Roman"/>
          <w:b/>
          <w:bCs/>
          <w:sz w:val="24"/>
          <w:szCs w:val="24"/>
          <w:lang w:val="en-US"/>
        </w:rPr>
        <w:t>Gal</w:t>
      </w:r>
      <w:r w:rsidR="00FC1263">
        <w:rPr>
          <w:rFonts w:ascii="Times New Roman" w:eastAsia="Times New Roman" w:hAnsi="Times New Roman" w:cs="Times New Roman"/>
          <w:b/>
          <w:bCs/>
          <w:sz w:val="24"/>
          <w:szCs w:val="24"/>
          <w:lang w:val="en-US"/>
        </w:rPr>
        <w:t>.</w:t>
      </w:r>
      <w:r w:rsidRPr="00D62CC2">
        <w:rPr>
          <w:rFonts w:ascii="Times New Roman" w:eastAsia="Times New Roman" w:hAnsi="Times New Roman" w:cs="Times New Roman"/>
          <w:b/>
          <w:bCs/>
          <w:sz w:val="24"/>
          <w:szCs w:val="24"/>
          <w:lang w:val="en-US"/>
        </w:rPr>
        <w:t xml:space="preserve"> 2:16-20</w:t>
      </w:r>
      <w:r w:rsidRPr="00D62CC2">
        <w:rPr>
          <w:rFonts w:ascii="Times New Roman" w:eastAsia="Times New Roman" w:hAnsi="Times New Roman" w:cs="Times New Roman"/>
          <w:bCs/>
          <w:sz w:val="24"/>
          <w:szCs w:val="24"/>
          <w:lang w:val="en-US"/>
        </w:rPr>
        <w:t xml:space="preserve">) </w:t>
      </w:r>
      <w:r w:rsidR="00FF215D" w:rsidRPr="00D62CC2">
        <w:rPr>
          <w:rFonts w:ascii="Times New Roman" w:eastAsia="Times New Roman" w:hAnsi="Times New Roman" w:cs="Times New Roman"/>
          <w:bCs/>
          <w:sz w:val="24"/>
          <w:szCs w:val="24"/>
          <w:lang w:val="en-US"/>
        </w:rPr>
        <w:t>knowing that a man is not justified by the works of the law but by faith in Jesus Christ, even we have believed in Christ Jesus, that we might be justified by faith in Christ and not by the works of the law; for by the works of the law no flesh shall be justified.</w:t>
      </w:r>
      <w:r w:rsidR="00DA1C35" w:rsidRPr="00D62CC2">
        <w:rPr>
          <w:rFonts w:ascii="Times New Roman" w:eastAsia="Times New Roman" w:hAnsi="Times New Roman" w:cs="Times New Roman"/>
          <w:bCs/>
          <w:sz w:val="24"/>
          <w:szCs w:val="24"/>
          <w:lang w:val="en-US"/>
        </w:rPr>
        <w:t xml:space="preserve">  </w:t>
      </w:r>
      <w:r w:rsidR="00FF215D" w:rsidRPr="00D62CC2">
        <w:rPr>
          <w:rFonts w:ascii="Times New Roman" w:eastAsia="Times New Roman" w:hAnsi="Times New Roman" w:cs="Times New Roman"/>
          <w:bCs/>
          <w:sz w:val="24"/>
          <w:szCs w:val="24"/>
          <w:lang w:val="en-US"/>
        </w:rPr>
        <w:t>But if, while we seek to be justified by Christ, we ourselves also are found sinners, is Christ therefore a minister of sin</w:t>
      </w:r>
      <w:proofErr w:type="gramStart"/>
      <w:r w:rsidR="00FF215D" w:rsidRPr="00D62CC2">
        <w:rPr>
          <w:rFonts w:ascii="Times New Roman" w:eastAsia="Times New Roman" w:hAnsi="Times New Roman" w:cs="Times New Roman"/>
          <w:bCs/>
          <w:sz w:val="24"/>
          <w:szCs w:val="24"/>
          <w:lang w:val="en-US"/>
        </w:rPr>
        <w:t xml:space="preserve">? </w:t>
      </w:r>
      <w:proofErr w:type="gramEnd"/>
      <w:r w:rsidR="00FF215D" w:rsidRPr="00D62CC2">
        <w:rPr>
          <w:rFonts w:ascii="Times New Roman" w:eastAsia="Times New Roman" w:hAnsi="Times New Roman" w:cs="Times New Roman"/>
          <w:bCs/>
          <w:sz w:val="24"/>
          <w:szCs w:val="24"/>
          <w:lang w:val="en-US"/>
        </w:rPr>
        <w:t>Certainly not!</w:t>
      </w:r>
      <w:r w:rsidR="00DA1C35" w:rsidRPr="00D62CC2">
        <w:rPr>
          <w:rFonts w:ascii="Times New Roman" w:eastAsia="Times New Roman" w:hAnsi="Times New Roman" w:cs="Times New Roman"/>
          <w:bCs/>
          <w:sz w:val="24"/>
          <w:szCs w:val="24"/>
          <w:lang w:val="en-US"/>
        </w:rPr>
        <w:t xml:space="preserve">  </w:t>
      </w:r>
      <w:r w:rsidR="00FF215D" w:rsidRPr="00D62CC2">
        <w:rPr>
          <w:rFonts w:ascii="Times New Roman" w:eastAsia="Times New Roman" w:hAnsi="Times New Roman" w:cs="Times New Roman"/>
          <w:bCs/>
          <w:sz w:val="24"/>
          <w:szCs w:val="24"/>
          <w:lang w:val="en-US"/>
        </w:rPr>
        <w:t>For if I build again those things which I destroyed, I make myself a transgressor.</w:t>
      </w:r>
      <w:r w:rsidR="00DA1C35" w:rsidRPr="00D62CC2">
        <w:rPr>
          <w:rFonts w:ascii="Times New Roman" w:eastAsia="Times New Roman" w:hAnsi="Times New Roman" w:cs="Times New Roman"/>
          <w:bCs/>
          <w:sz w:val="24"/>
          <w:szCs w:val="24"/>
          <w:lang w:val="en-US"/>
        </w:rPr>
        <w:t xml:space="preserve">  </w:t>
      </w:r>
      <w:proofErr w:type="gramStart"/>
      <w:r w:rsidR="00FF215D" w:rsidRPr="00D62CC2">
        <w:rPr>
          <w:rFonts w:ascii="Times New Roman" w:eastAsia="Times New Roman" w:hAnsi="Times New Roman" w:cs="Times New Roman"/>
          <w:bCs/>
          <w:sz w:val="24"/>
          <w:szCs w:val="24"/>
          <w:lang w:val="en-US"/>
        </w:rPr>
        <w:t>For I through the law died to the law that I might live to God.</w:t>
      </w:r>
      <w:proofErr w:type="gramEnd"/>
      <w:r w:rsidR="00DA1C35" w:rsidRPr="00D62CC2">
        <w:rPr>
          <w:rFonts w:ascii="Times New Roman" w:eastAsia="Times New Roman" w:hAnsi="Times New Roman" w:cs="Times New Roman"/>
          <w:bCs/>
          <w:sz w:val="24"/>
          <w:szCs w:val="24"/>
          <w:lang w:val="en-US"/>
        </w:rPr>
        <w:t xml:space="preserve">  </w:t>
      </w:r>
      <w:r w:rsidR="00FF215D" w:rsidRPr="00D62CC2">
        <w:rPr>
          <w:rFonts w:ascii="Times New Roman" w:eastAsia="Times New Roman" w:hAnsi="Times New Roman" w:cs="Times New Roman"/>
          <w:bCs/>
          <w:sz w:val="24"/>
          <w:szCs w:val="24"/>
          <w:lang w:val="en-US"/>
        </w:rPr>
        <w:t>I have been crucified with Christ; it is no longer I who live, but Christ lives in me; and the life which I now live in the flesh I live by faith in the Son of God, who loved me and gave Himself for me.</w:t>
      </w:r>
    </w:p>
    <w:p w:rsidR="00DB30E0" w:rsidRPr="00D62CC2" w:rsidRDefault="00EC08E8" w:rsidP="00D62CC2">
      <w:pPr>
        <w:autoSpaceDE w:val="0"/>
        <w:snapToGrid w:val="0"/>
        <w:spacing w:after="60"/>
        <w:jc w:val="both"/>
        <w:rPr>
          <w:rFonts w:ascii="Times New Roman" w:eastAsia="Times New Roman" w:hAnsi="Times New Roman" w:cs="Times New Roman"/>
          <w:bCs/>
          <w:sz w:val="24"/>
          <w:szCs w:val="24"/>
          <w:lang w:val="en-US"/>
        </w:rPr>
      </w:pPr>
      <w:r w:rsidRPr="00D62CC2">
        <w:rPr>
          <w:rFonts w:ascii="Times New Roman" w:eastAsia="Times New Roman" w:hAnsi="Times New Roman" w:cs="Times New Roman"/>
          <w:bCs/>
          <w:sz w:val="24"/>
          <w:szCs w:val="24"/>
          <w:lang w:val="en-US"/>
        </w:rPr>
        <w:t>(</w:t>
      </w:r>
      <w:r w:rsidRPr="00D62CC2">
        <w:rPr>
          <w:rFonts w:ascii="Times New Roman" w:eastAsia="Times New Roman" w:hAnsi="Times New Roman" w:cs="Times New Roman"/>
          <w:b/>
          <w:bCs/>
          <w:sz w:val="24"/>
          <w:szCs w:val="24"/>
          <w:lang w:val="en-US"/>
        </w:rPr>
        <w:t>Tit</w:t>
      </w:r>
      <w:r w:rsidR="00DA1C35" w:rsidRPr="00D62CC2">
        <w:rPr>
          <w:rFonts w:ascii="Times New Roman" w:eastAsia="Times New Roman" w:hAnsi="Times New Roman" w:cs="Times New Roman"/>
          <w:b/>
          <w:bCs/>
          <w:sz w:val="24"/>
          <w:szCs w:val="24"/>
          <w:lang w:val="en-US"/>
        </w:rPr>
        <w:t>us</w:t>
      </w:r>
      <w:r w:rsidRPr="00D62CC2">
        <w:rPr>
          <w:rFonts w:ascii="Times New Roman" w:eastAsia="Times New Roman" w:hAnsi="Times New Roman" w:cs="Times New Roman"/>
          <w:b/>
          <w:bCs/>
          <w:sz w:val="24"/>
          <w:szCs w:val="24"/>
          <w:lang w:val="en-US"/>
        </w:rPr>
        <w:t xml:space="preserve"> 3:8-15</w:t>
      </w:r>
      <w:proofErr w:type="gramStart"/>
      <w:r w:rsidRPr="00D62CC2">
        <w:rPr>
          <w:rFonts w:ascii="Times New Roman" w:eastAsia="Times New Roman" w:hAnsi="Times New Roman" w:cs="Times New Roman"/>
          <w:bCs/>
          <w:sz w:val="24"/>
          <w:szCs w:val="24"/>
          <w:lang w:val="en-US"/>
        </w:rPr>
        <w:t xml:space="preserve">) </w:t>
      </w:r>
      <w:proofErr w:type="gramEnd"/>
      <w:r w:rsidR="00D62CC2" w:rsidRPr="00D62CC2">
        <w:rPr>
          <w:rFonts w:ascii="Times New Roman" w:eastAsia="Times New Roman" w:hAnsi="Times New Roman" w:cs="Times New Roman"/>
          <w:bCs/>
          <w:sz w:val="24"/>
          <w:szCs w:val="24"/>
          <w:lang w:val="en-US"/>
        </w:rPr>
        <w:t xml:space="preserve">This is a faithful saying, and these things I want you to affirm constantly, that those who have believed in God should be careful to maintain good works. </w:t>
      </w:r>
      <w:r w:rsidR="00D62CC2" w:rsidRPr="00D62CC2">
        <w:rPr>
          <w:rFonts w:ascii="Times New Roman" w:eastAsia="Times New Roman" w:hAnsi="Times New Roman" w:cs="Times New Roman"/>
          <w:bCs/>
          <w:sz w:val="24"/>
          <w:szCs w:val="24"/>
          <w:lang w:val="en-US"/>
        </w:rPr>
        <w:t xml:space="preserve"> </w:t>
      </w:r>
      <w:r w:rsidR="00D62CC2" w:rsidRPr="00D62CC2">
        <w:rPr>
          <w:rFonts w:ascii="Times New Roman" w:eastAsia="Times New Roman" w:hAnsi="Times New Roman" w:cs="Times New Roman"/>
          <w:bCs/>
          <w:sz w:val="24"/>
          <w:szCs w:val="24"/>
          <w:lang w:val="en-US"/>
        </w:rPr>
        <w:t>These things are good and profitable to men.</w:t>
      </w:r>
      <w:r w:rsidR="00D62CC2" w:rsidRPr="00D62CC2">
        <w:rPr>
          <w:rFonts w:ascii="Times New Roman" w:eastAsia="Times New Roman" w:hAnsi="Times New Roman" w:cs="Times New Roman"/>
          <w:bCs/>
          <w:sz w:val="24"/>
          <w:szCs w:val="24"/>
          <w:lang w:val="en-US"/>
        </w:rPr>
        <w:t xml:space="preserve">  </w:t>
      </w:r>
      <w:r w:rsidR="00D62CC2" w:rsidRPr="00D62CC2">
        <w:rPr>
          <w:rFonts w:ascii="Times New Roman" w:eastAsia="Times New Roman" w:hAnsi="Times New Roman" w:cs="Times New Roman"/>
          <w:bCs/>
          <w:sz w:val="24"/>
          <w:szCs w:val="24"/>
          <w:lang w:val="en-US"/>
        </w:rPr>
        <w:t>But avoid foolish disputes, genealogies, contentions, and strivings about the law; for they are unprofitable and useless.</w:t>
      </w:r>
      <w:r w:rsidR="00D62CC2" w:rsidRPr="00D62CC2">
        <w:rPr>
          <w:rFonts w:ascii="Times New Roman" w:eastAsia="Times New Roman" w:hAnsi="Times New Roman" w:cs="Times New Roman"/>
          <w:bCs/>
          <w:sz w:val="24"/>
          <w:szCs w:val="24"/>
          <w:lang w:val="en-US"/>
        </w:rPr>
        <w:t xml:space="preserve">  </w:t>
      </w:r>
      <w:r w:rsidR="00D62CC2" w:rsidRPr="00D62CC2">
        <w:rPr>
          <w:rFonts w:ascii="Times New Roman" w:eastAsia="Times New Roman" w:hAnsi="Times New Roman" w:cs="Times New Roman"/>
          <w:bCs/>
          <w:sz w:val="24"/>
          <w:szCs w:val="24"/>
          <w:lang w:val="en-US"/>
        </w:rPr>
        <w:t>Reject a divisive man after the first and second admonition,</w:t>
      </w:r>
      <w:r w:rsidR="00D62CC2" w:rsidRPr="00D62CC2">
        <w:rPr>
          <w:rFonts w:ascii="Times New Roman" w:eastAsia="Times New Roman" w:hAnsi="Times New Roman" w:cs="Times New Roman"/>
          <w:bCs/>
          <w:sz w:val="24"/>
          <w:szCs w:val="24"/>
          <w:lang w:val="en-US"/>
        </w:rPr>
        <w:t xml:space="preserve"> </w:t>
      </w:r>
      <w:r w:rsidR="00D62CC2" w:rsidRPr="00D62CC2">
        <w:rPr>
          <w:rFonts w:ascii="Times New Roman" w:eastAsia="Times New Roman" w:hAnsi="Times New Roman" w:cs="Times New Roman"/>
          <w:bCs/>
          <w:sz w:val="24"/>
          <w:szCs w:val="24"/>
          <w:lang w:val="en-US"/>
        </w:rPr>
        <w:t>knowing that such a person is warped and sinning, being self-condemned.</w:t>
      </w:r>
      <w:r w:rsidR="00D62CC2" w:rsidRPr="00D62CC2">
        <w:rPr>
          <w:rFonts w:ascii="Times New Roman" w:eastAsia="Times New Roman" w:hAnsi="Times New Roman" w:cs="Times New Roman"/>
          <w:bCs/>
          <w:sz w:val="24"/>
          <w:szCs w:val="24"/>
          <w:lang w:val="en-US"/>
        </w:rPr>
        <w:t xml:space="preserve">  </w:t>
      </w:r>
      <w:r w:rsidR="00D62CC2" w:rsidRPr="00D62CC2">
        <w:rPr>
          <w:rFonts w:ascii="Times New Roman" w:eastAsia="Times New Roman" w:hAnsi="Times New Roman" w:cs="Times New Roman"/>
          <w:bCs/>
          <w:sz w:val="24"/>
          <w:szCs w:val="24"/>
          <w:lang w:val="en-US"/>
        </w:rPr>
        <w:t xml:space="preserve">When I send </w:t>
      </w:r>
      <w:proofErr w:type="spellStart"/>
      <w:r w:rsidR="00D62CC2" w:rsidRPr="00D62CC2">
        <w:rPr>
          <w:rFonts w:ascii="Times New Roman" w:eastAsia="Times New Roman" w:hAnsi="Times New Roman" w:cs="Times New Roman"/>
          <w:bCs/>
          <w:sz w:val="24"/>
          <w:szCs w:val="24"/>
          <w:lang w:val="en-US"/>
        </w:rPr>
        <w:t>Artemas</w:t>
      </w:r>
      <w:proofErr w:type="spellEnd"/>
      <w:r w:rsidR="00D62CC2" w:rsidRPr="00D62CC2">
        <w:rPr>
          <w:rFonts w:ascii="Times New Roman" w:eastAsia="Times New Roman" w:hAnsi="Times New Roman" w:cs="Times New Roman"/>
          <w:bCs/>
          <w:sz w:val="24"/>
          <w:szCs w:val="24"/>
          <w:lang w:val="en-US"/>
        </w:rPr>
        <w:t xml:space="preserve"> to you, or </w:t>
      </w:r>
      <w:proofErr w:type="spellStart"/>
      <w:r w:rsidR="00D62CC2" w:rsidRPr="00D62CC2">
        <w:rPr>
          <w:rFonts w:ascii="Times New Roman" w:eastAsia="Times New Roman" w:hAnsi="Times New Roman" w:cs="Times New Roman"/>
          <w:bCs/>
          <w:sz w:val="24"/>
          <w:szCs w:val="24"/>
          <w:lang w:val="en-US"/>
        </w:rPr>
        <w:t>Tychicus</w:t>
      </w:r>
      <w:proofErr w:type="spellEnd"/>
      <w:r w:rsidR="00D62CC2" w:rsidRPr="00D62CC2">
        <w:rPr>
          <w:rFonts w:ascii="Times New Roman" w:eastAsia="Times New Roman" w:hAnsi="Times New Roman" w:cs="Times New Roman"/>
          <w:bCs/>
          <w:sz w:val="24"/>
          <w:szCs w:val="24"/>
          <w:lang w:val="en-US"/>
        </w:rPr>
        <w:t xml:space="preserve">, be diligent to come to me at </w:t>
      </w:r>
      <w:proofErr w:type="spellStart"/>
      <w:r w:rsidR="00D62CC2" w:rsidRPr="00D62CC2">
        <w:rPr>
          <w:rFonts w:ascii="Times New Roman" w:eastAsia="Times New Roman" w:hAnsi="Times New Roman" w:cs="Times New Roman"/>
          <w:bCs/>
          <w:sz w:val="24"/>
          <w:szCs w:val="24"/>
          <w:lang w:val="en-US"/>
        </w:rPr>
        <w:t>Nicopolis</w:t>
      </w:r>
      <w:proofErr w:type="spellEnd"/>
      <w:r w:rsidR="00D62CC2" w:rsidRPr="00D62CC2">
        <w:rPr>
          <w:rFonts w:ascii="Times New Roman" w:eastAsia="Times New Roman" w:hAnsi="Times New Roman" w:cs="Times New Roman"/>
          <w:bCs/>
          <w:sz w:val="24"/>
          <w:szCs w:val="24"/>
          <w:lang w:val="en-US"/>
        </w:rPr>
        <w:t>, for I have decided to spend the winter there.</w:t>
      </w:r>
      <w:r w:rsidR="00D62CC2" w:rsidRPr="00D62CC2">
        <w:rPr>
          <w:rFonts w:ascii="Times New Roman" w:eastAsia="Times New Roman" w:hAnsi="Times New Roman" w:cs="Times New Roman"/>
          <w:bCs/>
          <w:sz w:val="24"/>
          <w:szCs w:val="24"/>
          <w:lang w:val="en-US"/>
        </w:rPr>
        <w:t xml:space="preserve">  </w:t>
      </w:r>
      <w:r w:rsidR="00D62CC2" w:rsidRPr="00D62CC2">
        <w:rPr>
          <w:rFonts w:ascii="Times New Roman" w:eastAsia="Times New Roman" w:hAnsi="Times New Roman" w:cs="Times New Roman"/>
          <w:bCs/>
          <w:sz w:val="24"/>
          <w:szCs w:val="24"/>
          <w:lang w:val="en-US"/>
        </w:rPr>
        <w:t xml:space="preserve">Send </w:t>
      </w:r>
      <w:proofErr w:type="spellStart"/>
      <w:r w:rsidR="00D62CC2" w:rsidRPr="00D62CC2">
        <w:rPr>
          <w:rFonts w:ascii="Times New Roman" w:eastAsia="Times New Roman" w:hAnsi="Times New Roman" w:cs="Times New Roman"/>
          <w:bCs/>
          <w:sz w:val="24"/>
          <w:szCs w:val="24"/>
          <w:lang w:val="en-US"/>
        </w:rPr>
        <w:t>Zenas</w:t>
      </w:r>
      <w:proofErr w:type="spellEnd"/>
      <w:r w:rsidR="00D62CC2" w:rsidRPr="00D62CC2">
        <w:rPr>
          <w:rFonts w:ascii="Times New Roman" w:eastAsia="Times New Roman" w:hAnsi="Times New Roman" w:cs="Times New Roman"/>
          <w:bCs/>
          <w:sz w:val="24"/>
          <w:szCs w:val="24"/>
          <w:lang w:val="en-US"/>
        </w:rPr>
        <w:t xml:space="preserve"> the lawyer and Apollos on their journey with haste, that they may lack nothing.</w:t>
      </w:r>
      <w:r w:rsidR="00D62CC2" w:rsidRPr="00D62CC2">
        <w:rPr>
          <w:rFonts w:ascii="Times New Roman" w:eastAsia="Times New Roman" w:hAnsi="Times New Roman" w:cs="Times New Roman"/>
          <w:bCs/>
          <w:sz w:val="24"/>
          <w:szCs w:val="24"/>
          <w:lang w:val="en-US"/>
        </w:rPr>
        <w:t xml:space="preserve">  </w:t>
      </w:r>
      <w:r w:rsidR="00D62CC2" w:rsidRPr="00D62CC2">
        <w:rPr>
          <w:rFonts w:ascii="Times New Roman" w:eastAsia="Times New Roman" w:hAnsi="Times New Roman" w:cs="Times New Roman"/>
          <w:bCs/>
          <w:sz w:val="24"/>
          <w:szCs w:val="24"/>
          <w:lang w:val="en-US"/>
        </w:rPr>
        <w:t>And let our people also learn to maintain good works, to meet urgent needs, that they may not be unfruitful.</w:t>
      </w:r>
      <w:r w:rsidR="00D62CC2" w:rsidRPr="00D62CC2">
        <w:rPr>
          <w:rFonts w:ascii="Times New Roman" w:eastAsia="Times New Roman" w:hAnsi="Times New Roman" w:cs="Times New Roman"/>
          <w:bCs/>
          <w:sz w:val="24"/>
          <w:szCs w:val="24"/>
          <w:lang w:val="en-US"/>
        </w:rPr>
        <w:t xml:space="preserve">  </w:t>
      </w:r>
      <w:r w:rsidR="00D62CC2" w:rsidRPr="00D62CC2">
        <w:rPr>
          <w:rFonts w:ascii="Times New Roman" w:eastAsia="Times New Roman" w:hAnsi="Times New Roman" w:cs="Times New Roman"/>
          <w:bCs/>
          <w:sz w:val="24"/>
          <w:szCs w:val="24"/>
          <w:lang w:val="en-US"/>
        </w:rPr>
        <w:t xml:space="preserve">All who are with me greet you. </w:t>
      </w:r>
      <w:r w:rsidR="00D62CC2" w:rsidRPr="00D62CC2">
        <w:rPr>
          <w:rFonts w:ascii="Times New Roman" w:eastAsia="Times New Roman" w:hAnsi="Times New Roman" w:cs="Times New Roman"/>
          <w:bCs/>
          <w:sz w:val="24"/>
          <w:szCs w:val="24"/>
          <w:lang w:val="en-US"/>
        </w:rPr>
        <w:t xml:space="preserve"> </w:t>
      </w:r>
      <w:r w:rsidR="00D62CC2" w:rsidRPr="00D62CC2">
        <w:rPr>
          <w:rFonts w:ascii="Times New Roman" w:eastAsia="Times New Roman" w:hAnsi="Times New Roman" w:cs="Times New Roman"/>
          <w:bCs/>
          <w:sz w:val="24"/>
          <w:szCs w:val="24"/>
          <w:lang w:val="en-US"/>
        </w:rPr>
        <w:t xml:space="preserve">Greet those who love us in the faith. </w:t>
      </w:r>
      <w:r w:rsidR="00D62CC2" w:rsidRPr="00D62CC2">
        <w:rPr>
          <w:rFonts w:ascii="Times New Roman" w:eastAsia="Times New Roman" w:hAnsi="Times New Roman" w:cs="Times New Roman"/>
          <w:bCs/>
          <w:sz w:val="24"/>
          <w:szCs w:val="24"/>
          <w:lang w:val="en-US"/>
        </w:rPr>
        <w:t xml:space="preserve"> </w:t>
      </w:r>
      <w:r w:rsidR="00D62CC2" w:rsidRPr="00D62CC2">
        <w:rPr>
          <w:rFonts w:ascii="Times New Roman" w:eastAsia="Times New Roman" w:hAnsi="Times New Roman" w:cs="Times New Roman"/>
          <w:bCs/>
          <w:sz w:val="24"/>
          <w:szCs w:val="24"/>
          <w:lang w:val="en-US"/>
        </w:rPr>
        <w:t xml:space="preserve">Grace </w:t>
      </w:r>
      <w:proofErr w:type="gramStart"/>
      <w:r w:rsidR="00D62CC2" w:rsidRPr="00D62CC2">
        <w:rPr>
          <w:rFonts w:ascii="Times New Roman" w:eastAsia="Times New Roman" w:hAnsi="Times New Roman" w:cs="Times New Roman"/>
          <w:bCs/>
          <w:sz w:val="24"/>
          <w:szCs w:val="24"/>
          <w:lang w:val="en-US"/>
        </w:rPr>
        <w:t>be</w:t>
      </w:r>
      <w:proofErr w:type="gramEnd"/>
      <w:r w:rsidR="00D62CC2" w:rsidRPr="00D62CC2">
        <w:rPr>
          <w:rFonts w:ascii="Times New Roman" w:eastAsia="Times New Roman" w:hAnsi="Times New Roman" w:cs="Times New Roman"/>
          <w:bCs/>
          <w:sz w:val="24"/>
          <w:szCs w:val="24"/>
          <w:lang w:val="en-US"/>
        </w:rPr>
        <w:t xml:space="preserve"> with you all. </w:t>
      </w:r>
      <w:r w:rsidR="00D62CC2" w:rsidRPr="00D62CC2">
        <w:rPr>
          <w:rFonts w:ascii="Times New Roman" w:eastAsia="Times New Roman" w:hAnsi="Times New Roman" w:cs="Times New Roman"/>
          <w:bCs/>
          <w:sz w:val="24"/>
          <w:szCs w:val="24"/>
          <w:lang w:val="en-US"/>
        </w:rPr>
        <w:t xml:space="preserve"> </w:t>
      </w:r>
      <w:r w:rsidR="00D62CC2" w:rsidRPr="00D62CC2">
        <w:rPr>
          <w:rFonts w:ascii="Times New Roman" w:eastAsia="Times New Roman" w:hAnsi="Times New Roman" w:cs="Times New Roman"/>
          <w:bCs/>
          <w:sz w:val="24"/>
          <w:szCs w:val="24"/>
          <w:lang w:val="en-US"/>
        </w:rPr>
        <w:t>Amen</w:t>
      </w:r>
      <w:r w:rsidRPr="00D62CC2">
        <w:rPr>
          <w:rFonts w:ascii="Times New Roman" w:eastAsia="Times New Roman" w:hAnsi="Times New Roman" w:cs="Times New Roman"/>
          <w:bCs/>
          <w:sz w:val="24"/>
          <w:szCs w:val="24"/>
          <w:lang w:val="en-US"/>
        </w:rPr>
        <w:t>.</w:t>
      </w:r>
    </w:p>
    <w:p w:rsidR="00DB30E0" w:rsidRPr="00D62CC2" w:rsidRDefault="0058711D" w:rsidP="00B66634">
      <w:pPr>
        <w:autoSpaceDE w:val="0"/>
        <w:snapToGrid w:val="0"/>
        <w:spacing w:after="60"/>
        <w:jc w:val="both"/>
        <w:rPr>
          <w:rFonts w:ascii="Times New Roman" w:eastAsia="Times New Roman" w:hAnsi="Times New Roman" w:cs="Times New Roman"/>
          <w:b/>
          <w:bCs/>
          <w:sz w:val="24"/>
          <w:szCs w:val="24"/>
          <w:lang w:val="en-US"/>
        </w:rPr>
      </w:pPr>
      <w:r w:rsidRPr="00D62CC2">
        <w:rPr>
          <w:rFonts w:ascii="Segoe Print" w:eastAsia="Times New Roman" w:hAnsi="Segoe Print" w:cs="Times New Roman"/>
          <w:bCs/>
          <w:sz w:val="24"/>
          <w:szCs w:val="24"/>
          <w:lang w:val="en-US"/>
        </w:rPr>
        <w:t>GOSPEL</w:t>
      </w:r>
      <w:r w:rsidR="00DB30E0" w:rsidRPr="00D62CC2">
        <w:rPr>
          <w:rFonts w:ascii="Times New Roman" w:eastAsia="Times New Roman" w:hAnsi="Times New Roman" w:cs="Times New Roman"/>
          <w:b/>
          <w:bCs/>
          <w:sz w:val="24"/>
          <w:szCs w:val="24"/>
          <w:lang w:val="en-US"/>
        </w:rPr>
        <w:t xml:space="preserve"> (</w:t>
      </w:r>
      <w:r w:rsidR="00EC08E8" w:rsidRPr="00D62CC2">
        <w:rPr>
          <w:rFonts w:ascii="Times New Roman" w:eastAsia="Times New Roman" w:hAnsi="Times New Roman" w:cs="Times New Roman"/>
          <w:b/>
          <w:bCs/>
          <w:sz w:val="24"/>
          <w:szCs w:val="24"/>
          <w:lang w:val="en-US"/>
        </w:rPr>
        <w:t>Lu</w:t>
      </w:r>
      <w:r w:rsidR="00D62CC2" w:rsidRPr="00D62CC2">
        <w:rPr>
          <w:rFonts w:ascii="Times New Roman" w:eastAsia="Times New Roman" w:hAnsi="Times New Roman" w:cs="Times New Roman"/>
          <w:b/>
          <w:bCs/>
          <w:sz w:val="24"/>
          <w:szCs w:val="24"/>
          <w:lang w:val="en-US"/>
        </w:rPr>
        <w:t>ke</w:t>
      </w:r>
      <w:r w:rsidR="00EC08E8" w:rsidRPr="00D62CC2">
        <w:rPr>
          <w:rFonts w:ascii="Times New Roman" w:eastAsia="Times New Roman" w:hAnsi="Times New Roman" w:cs="Times New Roman"/>
          <w:b/>
          <w:bCs/>
          <w:sz w:val="24"/>
          <w:szCs w:val="24"/>
          <w:lang w:val="en-US"/>
        </w:rPr>
        <w:t xml:space="preserve"> 8</w:t>
      </w:r>
      <w:r w:rsidR="00D62CC2" w:rsidRPr="00D62CC2">
        <w:rPr>
          <w:rFonts w:ascii="Times New Roman" w:eastAsia="Times New Roman" w:hAnsi="Times New Roman" w:cs="Times New Roman"/>
          <w:b/>
          <w:bCs/>
          <w:sz w:val="24"/>
          <w:szCs w:val="24"/>
          <w:lang w:val="en-US"/>
        </w:rPr>
        <w:t>:</w:t>
      </w:r>
      <w:r w:rsidR="00EC08E8" w:rsidRPr="00D62CC2">
        <w:rPr>
          <w:rFonts w:ascii="Times New Roman" w:eastAsia="Times New Roman" w:hAnsi="Times New Roman" w:cs="Times New Roman"/>
          <w:b/>
          <w:bCs/>
          <w:sz w:val="24"/>
          <w:szCs w:val="24"/>
          <w:lang w:val="en-US"/>
        </w:rPr>
        <w:t xml:space="preserve">5-15; </w:t>
      </w:r>
      <w:r w:rsidR="00D62CC2" w:rsidRPr="00D62CC2">
        <w:rPr>
          <w:rFonts w:ascii="Times New Roman" w:eastAsia="Times New Roman" w:hAnsi="Times New Roman" w:cs="Times New Roman"/>
          <w:b/>
          <w:bCs/>
          <w:sz w:val="24"/>
          <w:szCs w:val="24"/>
          <w:lang w:val="en-US"/>
        </w:rPr>
        <w:t>John</w:t>
      </w:r>
      <w:r w:rsidR="00EC08E8" w:rsidRPr="00D62CC2">
        <w:rPr>
          <w:rFonts w:ascii="Times New Roman" w:eastAsia="Times New Roman" w:hAnsi="Times New Roman" w:cs="Times New Roman"/>
          <w:b/>
          <w:bCs/>
          <w:sz w:val="24"/>
          <w:szCs w:val="24"/>
          <w:lang w:val="en-US"/>
        </w:rPr>
        <w:t xml:space="preserve"> 17</w:t>
      </w:r>
      <w:r w:rsidR="00D62CC2" w:rsidRPr="00D62CC2">
        <w:rPr>
          <w:rFonts w:ascii="Times New Roman" w:eastAsia="Times New Roman" w:hAnsi="Times New Roman" w:cs="Times New Roman"/>
          <w:b/>
          <w:bCs/>
          <w:sz w:val="24"/>
          <w:szCs w:val="24"/>
          <w:lang w:val="en-US"/>
        </w:rPr>
        <w:t>:</w:t>
      </w:r>
      <w:r w:rsidR="00EC08E8" w:rsidRPr="00D62CC2">
        <w:rPr>
          <w:rFonts w:ascii="Times New Roman" w:eastAsia="Times New Roman" w:hAnsi="Times New Roman" w:cs="Times New Roman"/>
          <w:b/>
          <w:bCs/>
          <w:sz w:val="24"/>
          <w:szCs w:val="24"/>
          <w:lang w:val="en-US"/>
        </w:rPr>
        <w:t>1-13</w:t>
      </w:r>
      <w:r w:rsidR="00DB30E0" w:rsidRPr="00D62CC2">
        <w:rPr>
          <w:rFonts w:ascii="Times New Roman" w:eastAsia="Times New Roman" w:hAnsi="Times New Roman" w:cs="Times New Roman"/>
          <w:b/>
          <w:bCs/>
          <w:sz w:val="24"/>
          <w:szCs w:val="24"/>
          <w:lang w:val="en-US"/>
        </w:rPr>
        <w:t>)</w:t>
      </w:r>
    </w:p>
    <w:p w:rsidR="00EC08E8" w:rsidRPr="00D62CC2" w:rsidRDefault="00EC08E8" w:rsidP="00D62CC2">
      <w:pPr>
        <w:autoSpaceDE w:val="0"/>
        <w:snapToGrid w:val="0"/>
        <w:spacing w:after="60"/>
        <w:jc w:val="both"/>
        <w:rPr>
          <w:rFonts w:ascii="Times New Roman" w:eastAsia="Times New Roman" w:hAnsi="Times New Roman" w:cs="Times New Roman"/>
          <w:bCs/>
          <w:sz w:val="24"/>
          <w:szCs w:val="24"/>
          <w:lang w:val="en-US"/>
        </w:rPr>
      </w:pPr>
      <w:r w:rsidRPr="00D62CC2">
        <w:rPr>
          <w:rFonts w:ascii="Times New Roman" w:eastAsia="Times New Roman" w:hAnsi="Times New Roman" w:cs="Times New Roman"/>
          <w:bCs/>
          <w:sz w:val="24"/>
          <w:szCs w:val="24"/>
          <w:lang w:val="en-US"/>
        </w:rPr>
        <w:t>(</w:t>
      </w:r>
      <w:r w:rsidRPr="00D62CC2">
        <w:rPr>
          <w:rFonts w:ascii="Times New Roman" w:eastAsia="Times New Roman" w:hAnsi="Times New Roman" w:cs="Times New Roman"/>
          <w:b/>
          <w:bCs/>
          <w:sz w:val="24"/>
          <w:szCs w:val="24"/>
          <w:lang w:val="en-US"/>
        </w:rPr>
        <w:t>Lu</w:t>
      </w:r>
      <w:r w:rsidR="00D62CC2" w:rsidRPr="00D62CC2">
        <w:rPr>
          <w:rFonts w:ascii="Times New Roman" w:eastAsia="Times New Roman" w:hAnsi="Times New Roman" w:cs="Times New Roman"/>
          <w:b/>
          <w:bCs/>
          <w:sz w:val="24"/>
          <w:szCs w:val="24"/>
          <w:lang w:val="en-US"/>
        </w:rPr>
        <w:t>ke</w:t>
      </w:r>
      <w:r w:rsidRPr="00D62CC2">
        <w:rPr>
          <w:rFonts w:ascii="Times New Roman" w:eastAsia="Times New Roman" w:hAnsi="Times New Roman" w:cs="Times New Roman"/>
          <w:b/>
          <w:bCs/>
          <w:sz w:val="24"/>
          <w:szCs w:val="24"/>
          <w:lang w:val="en-US"/>
        </w:rPr>
        <w:t xml:space="preserve"> 8:5-15</w:t>
      </w:r>
      <w:proofErr w:type="gramStart"/>
      <w:r w:rsidRPr="00D62CC2">
        <w:rPr>
          <w:rFonts w:ascii="Times New Roman" w:eastAsia="Times New Roman" w:hAnsi="Times New Roman" w:cs="Times New Roman"/>
          <w:bCs/>
          <w:sz w:val="24"/>
          <w:szCs w:val="24"/>
          <w:lang w:val="en-US"/>
        </w:rPr>
        <w:t xml:space="preserve">) </w:t>
      </w:r>
      <w:proofErr w:type="gramEnd"/>
      <w:r w:rsidR="00D62CC2" w:rsidRPr="00D62CC2">
        <w:rPr>
          <w:rFonts w:ascii="Times New Roman" w:eastAsia="Times New Roman" w:hAnsi="Times New Roman" w:cs="Times New Roman"/>
          <w:bCs/>
          <w:sz w:val="24"/>
          <w:szCs w:val="24"/>
          <w:lang w:val="en-US"/>
        </w:rPr>
        <w:t xml:space="preserve">“A sower went out to sow his seed. </w:t>
      </w:r>
      <w:r w:rsidR="00D62CC2">
        <w:rPr>
          <w:rFonts w:ascii="Times New Roman" w:eastAsia="Times New Roman" w:hAnsi="Times New Roman" w:cs="Times New Roman"/>
          <w:bCs/>
          <w:sz w:val="24"/>
          <w:szCs w:val="24"/>
          <w:lang w:val="en-US"/>
        </w:rPr>
        <w:t xml:space="preserve"> </w:t>
      </w:r>
      <w:r w:rsidR="00D62CC2" w:rsidRPr="00D62CC2">
        <w:rPr>
          <w:rFonts w:ascii="Times New Roman" w:eastAsia="Times New Roman" w:hAnsi="Times New Roman" w:cs="Times New Roman"/>
          <w:bCs/>
          <w:sz w:val="24"/>
          <w:szCs w:val="24"/>
          <w:lang w:val="en-US"/>
        </w:rPr>
        <w:t>And as he sowed, some fell by the wayside; and it was trampled down, and the birds of the air devoured it.</w:t>
      </w:r>
      <w:r w:rsidR="00D62CC2">
        <w:rPr>
          <w:rFonts w:ascii="Times New Roman" w:eastAsia="Times New Roman" w:hAnsi="Times New Roman" w:cs="Times New Roman"/>
          <w:bCs/>
          <w:sz w:val="24"/>
          <w:szCs w:val="24"/>
          <w:lang w:val="en-US"/>
        </w:rPr>
        <w:t xml:space="preserve">  </w:t>
      </w:r>
      <w:r w:rsidR="00D62CC2" w:rsidRPr="00D62CC2">
        <w:rPr>
          <w:rFonts w:ascii="Times New Roman" w:eastAsia="Times New Roman" w:hAnsi="Times New Roman" w:cs="Times New Roman"/>
          <w:bCs/>
          <w:sz w:val="24"/>
          <w:szCs w:val="24"/>
          <w:lang w:val="en-US"/>
        </w:rPr>
        <w:t>Some fell on rock; and as soon as it sprang up, it withered away because it lacked moisture.</w:t>
      </w:r>
      <w:r w:rsidR="00D62CC2">
        <w:rPr>
          <w:rFonts w:ascii="Times New Roman" w:eastAsia="Times New Roman" w:hAnsi="Times New Roman" w:cs="Times New Roman"/>
          <w:bCs/>
          <w:sz w:val="24"/>
          <w:szCs w:val="24"/>
          <w:lang w:val="en-US"/>
        </w:rPr>
        <w:t xml:space="preserve">  </w:t>
      </w:r>
      <w:r w:rsidR="00D62CC2" w:rsidRPr="00D62CC2">
        <w:rPr>
          <w:rFonts w:ascii="Times New Roman" w:eastAsia="Times New Roman" w:hAnsi="Times New Roman" w:cs="Times New Roman"/>
          <w:bCs/>
          <w:sz w:val="24"/>
          <w:szCs w:val="24"/>
          <w:lang w:val="en-US"/>
        </w:rPr>
        <w:t>And some fell among thorns, and the thorns sprang up with it and choked it.</w:t>
      </w:r>
      <w:r w:rsidR="00D62CC2">
        <w:rPr>
          <w:rFonts w:ascii="Times New Roman" w:eastAsia="Times New Roman" w:hAnsi="Times New Roman" w:cs="Times New Roman"/>
          <w:bCs/>
          <w:sz w:val="24"/>
          <w:szCs w:val="24"/>
          <w:lang w:val="en-US"/>
        </w:rPr>
        <w:t xml:space="preserve">  </w:t>
      </w:r>
      <w:r w:rsidR="00D62CC2" w:rsidRPr="00D62CC2">
        <w:rPr>
          <w:rFonts w:ascii="Times New Roman" w:eastAsia="Times New Roman" w:hAnsi="Times New Roman" w:cs="Times New Roman"/>
          <w:bCs/>
          <w:sz w:val="24"/>
          <w:szCs w:val="24"/>
          <w:lang w:val="en-US"/>
        </w:rPr>
        <w:t>But others fell on good ground, sprang up, and yielded a crop a hundredfold.”</w:t>
      </w:r>
      <w:r w:rsidR="00D62CC2">
        <w:rPr>
          <w:rFonts w:ascii="Times New Roman" w:eastAsia="Times New Roman" w:hAnsi="Times New Roman" w:cs="Times New Roman"/>
          <w:bCs/>
          <w:sz w:val="24"/>
          <w:szCs w:val="24"/>
          <w:lang w:val="en-US"/>
        </w:rPr>
        <w:t xml:space="preserve"> </w:t>
      </w:r>
      <w:r w:rsidR="00D62CC2" w:rsidRPr="00D62CC2">
        <w:rPr>
          <w:rFonts w:ascii="Times New Roman" w:eastAsia="Times New Roman" w:hAnsi="Times New Roman" w:cs="Times New Roman"/>
          <w:bCs/>
          <w:sz w:val="24"/>
          <w:szCs w:val="24"/>
          <w:lang w:val="en-US"/>
        </w:rPr>
        <w:t xml:space="preserve"> When He had said these things He cried, “</w:t>
      </w:r>
      <w:proofErr w:type="gramStart"/>
      <w:r w:rsidR="00D62CC2" w:rsidRPr="00D62CC2">
        <w:rPr>
          <w:rFonts w:ascii="Times New Roman" w:eastAsia="Times New Roman" w:hAnsi="Times New Roman" w:cs="Times New Roman"/>
          <w:bCs/>
          <w:sz w:val="24"/>
          <w:szCs w:val="24"/>
          <w:lang w:val="en-US"/>
        </w:rPr>
        <w:t>He</w:t>
      </w:r>
      <w:proofErr w:type="gramEnd"/>
      <w:r w:rsidR="00D62CC2" w:rsidRPr="00D62CC2">
        <w:rPr>
          <w:rFonts w:ascii="Times New Roman" w:eastAsia="Times New Roman" w:hAnsi="Times New Roman" w:cs="Times New Roman"/>
          <w:bCs/>
          <w:sz w:val="24"/>
          <w:szCs w:val="24"/>
          <w:lang w:val="en-US"/>
        </w:rPr>
        <w:t xml:space="preserve"> who has ears to hear, let him hear!”</w:t>
      </w:r>
      <w:r w:rsidR="00D62CC2">
        <w:rPr>
          <w:rFonts w:ascii="Times New Roman" w:eastAsia="Times New Roman" w:hAnsi="Times New Roman" w:cs="Times New Roman"/>
          <w:bCs/>
          <w:sz w:val="24"/>
          <w:szCs w:val="24"/>
          <w:lang w:val="en-US"/>
        </w:rPr>
        <w:t xml:space="preserve">  </w:t>
      </w:r>
      <w:r w:rsidR="00D62CC2" w:rsidRPr="00D62CC2">
        <w:rPr>
          <w:rFonts w:ascii="Times New Roman" w:eastAsia="Times New Roman" w:hAnsi="Times New Roman" w:cs="Times New Roman"/>
          <w:bCs/>
          <w:sz w:val="24"/>
          <w:szCs w:val="24"/>
          <w:lang w:val="en-US"/>
        </w:rPr>
        <w:t>Then His disciples asked Him, saying, “What does this parable mean?”</w:t>
      </w:r>
      <w:r w:rsidR="00D62CC2">
        <w:rPr>
          <w:rFonts w:ascii="Times New Roman" w:eastAsia="Times New Roman" w:hAnsi="Times New Roman" w:cs="Times New Roman"/>
          <w:bCs/>
          <w:sz w:val="24"/>
          <w:szCs w:val="24"/>
          <w:lang w:val="en-US"/>
        </w:rPr>
        <w:t xml:space="preserve">  </w:t>
      </w:r>
      <w:r w:rsidR="00D62CC2" w:rsidRPr="00D62CC2">
        <w:rPr>
          <w:rFonts w:ascii="Times New Roman" w:eastAsia="Times New Roman" w:hAnsi="Times New Roman" w:cs="Times New Roman"/>
          <w:bCs/>
          <w:sz w:val="24"/>
          <w:szCs w:val="24"/>
          <w:lang w:val="en-US"/>
        </w:rPr>
        <w:t xml:space="preserve">And He said, “To you it has been given to know the mysteries of the kingdom of God, but to the rest it is given in parables, </w:t>
      </w:r>
      <w:r w:rsidR="00D62CC2">
        <w:rPr>
          <w:rFonts w:ascii="Times New Roman" w:eastAsia="Times New Roman" w:hAnsi="Times New Roman" w:cs="Times New Roman"/>
          <w:bCs/>
          <w:sz w:val="24"/>
          <w:szCs w:val="24"/>
          <w:lang w:val="en-US"/>
        </w:rPr>
        <w:t>that ‘Seeing they may not see, a</w:t>
      </w:r>
      <w:r w:rsidR="00D62CC2" w:rsidRPr="00D62CC2">
        <w:rPr>
          <w:rFonts w:ascii="Times New Roman" w:eastAsia="Times New Roman" w:hAnsi="Times New Roman" w:cs="Times New Roman"/>
          <w:bCs/>
          <w:sz w:val="24"/>
          <w:szCs w:val="24"/>
          <w:lang w:val="en-US"/>
        </w:rPr>
        <w:t>nd hearing they may not understand.’</w:t>
      </w:r>
      <w:r w:rsidR="00D62CC2">
        <w:rPr>
          <w:rFonts w:ascii="Times New Roman" w:eastAsia="Times New Roman" w:hAnsi="Times New Roman" w:cs="Times New Roman"/>
          <w:bCs/>
          <w:sz w:val="24"/>
          <w:szCs w:val="24"/>
          <w:lang w:val="en-US"/>
        </w:rPr>
        <w:t xml:space="preserve">  </w:t>
      </w:r>
      <w:r w:rsidR="00D62CC2" w:rsidRPr="00D62CC2">
        <w:rPr>
          <w:rFonts w:ascii="Times New Roman" w:eastAsia="Times New Roman" w:hAnsi="Times New Roman" w:cs="Times New Roman"/>
          <w:bCs/>
          <w:sz w:val="24"/>
          <w:szCs w:val="24"/>
          <w:lang w:val="en-US"/>
        </w:rPr>
        <w:t>Now the parable is this: The seed is the word of God.</w:t>
      </w:r>
      <w:r w:rsidR="00D62CC2">
        <w:rPr>
          <w:rFonts w:ascii="Times New Roman" w:eastAsia="Times New Roman" w:hAnsi="Times New Roman" w:cs="Times New Roman"/>
          <w:bCs/>
          <w:sz w:val="24"/>
          <w:szCs w:val="24"/>
          <w:lang w:val="en-US"/>
        </w:rPr>
        <w:t xml:space="preserve">  </w:t>
      </w:r>
      <w:r w:rsidR="00D62CC2" w:rsidRPr="00D62CC2">
        <w:rPr>
          <w:rFonts w:ascii="Times New Roman" w:eastAsia="Times New Roman" w:hAnsi="Times New Roman" w:cs="Times New Roman"/>
          <w:bCs/>
          <w:sz w:val="24"/>
          <w:szCs w:val="24"/>
          <w:lang w:val="en-US"/>
        </w:rPr>
        <w:t>Those by the wayside are the ones who hear; then the devil comes and takes away the word out of their hearts, lest they should believe and be saved.</w:t>
      </w:r>
      <w:r w:rsidR="00D62CC2">
        <w:rPr>
          <w:rFonts w:ascii="Times New Roman" w:eastAsia="Times New Roman" w:hAnsi="Times New Roman" w:cs="Times New Roman"/>
          <w:bCs/>
          <w:sz w:val="24"/>
          <w:szCs w:val="24"/>
          <w:lang w:val="en-US"/>
        </w:rPr>
        <w:t xml:space="preserve">  </w:t>
      </w:r>
      <w:r w:rsidR="00D62CC2" w:rsidRPr="00D62CC2">
        <w:rPr>
          <w:rFonts w:ascii="Times New Roman" w:eastAsia="Times New Roman" w:hAnsi="Times New Roman" w:cs="Times New Roman"/>
          <w:bCs/>
          <w:sz w:val="24"/>
          <w:szCs w:val="24"/>
          <w:lang w:val="en-US"/>
        </w:rPr>
        <w:t xml:space="preserve">But the ones on the rock are those who, when they hear, receive the word with joy; and these have no </w:t>
      </w:r>
      <w:proofErr w:type="gramStart"/>
      <w:r w:rsidR="00D62CC2" w:rsidRPr="00D62CC2">
        <w:rPr>
          <w:rFonts w:ascii="Times New Roman" w:eastAsia="Times New Roman" w:hAnsi="Times New Roman" w:cs="Times New Roman"/>
          <w:bCs/>
          <w:sz w:val="24"/>
          <w:szCs w:val="24"/>
          <w:lang w:val="en-US"/>
        </w:rPr>
        <w:t>root, who believe</w:t>
      </w:r>
      <w:proofErr w:type="gramEnd"/>
      <w:r w:rsidR="00D62CC2" w:rsidRPr="00D62CC2">
        <w:rPr>
          <w:rFonts w:ascii="Times New Roman" w:eastAsia="Times New Roman" w:hAnsi="Times New Roman" w:cs="Times New Roman"/>
          <w:bCs/>
          <w:sz w:val="24"/>
          <w:szCs w:val="24"/>
          <w:lang w:val="en-US"/>
        </w:rPr>
        <w:t xml:space="preserve"> for a while and in time of temptation fall away.</w:t>
      </w:r>
      <w:r w:rsidR="00D62CC2">
        <w:rPr>
          <w:rFonts w:ascii="Times New Roman" w:eastAsia="Times New Roman" w:hAnsi="Times New Roman" w:cs="Times New Roman"/>
          <w:bCs/>
          <w:sz w:val="24"/>
          <w:szCs w:val="24"/>
          <w:lang w:val="en-US"/>
        </w:rPr>
        <w:t xml:space="preserve">  </w:t>
      </w:r>
      <w:r w:rsidR="00D62CC2" w:rsidRPr="00D62CC2">
        <w:rPr>
          <w:rFonts w:ascii="Times New Roman" w:eastAsia="Times New Roman" w:hAnsi="Times New Roman" w:cs="Times New Roman"/>
          <w:bCs/>
          <w:sz w:val="24"/>
          <w:szCs w:val="24"/>
          <w:lang w:val="en-US"/>
        </w:rPr>
        <w:t>Now the ones that fell among thorns are those who, when they have heard, go out and are choked with cares, riches, and pleasures of life, and bring no fruit to maturity.</w:t>
      </w:r>
      <w:r w:rsidR="00D62CC2">
        <w:rPr>
          <w:rFonts w:ascii="Times New Roman" w:eastAsia="Times New Roman" w:hAnsi="Times New Roman" w:cs="Times New Roman"/>
          <w:bCs/>
          <w:sz w:val="24"/>
          <w:szCs w:val="24"/>
          <w:lang w:val="en-US"/>
        </w:rPr>
        <w:t xml:space="preserve">  </w:t>
      </w:r>
      <w:r w:rsidR="00D62CC2" w:rsidRPr="00D62CC2">
        <w:rPr>
          <w:rFonts w:ascii="Times New Roman" w:eastAsia="Times New Roman" w:hAnsi="Times New Roman" w:cs="Times New Roman"/>
          <w:bCs/>
          <w:sz w:val="24"/>
          <w:szCs w:val="24"/>
          <w:lang w:val="en-US"/>
        </w:rPr>
        <w:t>But the ones that fell on the good ground are those who, having heard the word with a noble and good heart, keep it and bear fruit with patience.</w:t>
      </w:r>
    </w:p>
    <w:p w:rsidR="00DB30E0" w:rsidRPr="00D62CC2" w:rsidRDefault="00EC08E8" w:rsidP="00D62CC2">
      <w:pPr>
        <w:autoSpaceDE w:val="0"/>
        <w:snapToGrid w:val="0"/>
        <w:spacing w:after="60"/>
        <w:jc w:val="both"/>
        <w:rPr>
          <w:rFonts w:ascii="Times New Roman" w:eastAsia="Times New Roman" w:hAnsi="Times New Roman" w:cs="Times New Roman"/>
          <w:bCs/>
          <w:sz w:val="24"/>
          <w:szCs w:val="24"/>
          <w:lang w:val="en-US"/>
        </w:rPr>
      </w:pPr>
      <w:r w:rsidRPr="00D62CC2">
        <w:rPr>
          <w:rFonts w:ascii="Times New Roman" w:eastAsia="Times New Roman" w:hAnsi="Times New Roman" w:cs="Times New Roman"/>
          <w:bCs/>
          <w:sz w:val="24"/>
          <w:szCs w:val="24"/>
          <w:lang w:val="en-US"/>
        </w:rPr>
        <w:t>(</w:t>
      </w:r>
      <w:r w:rsidR="00D62CC2" w:rsidRPr="00D62CC2">
        <w:rPr>
          <w:rFonts w:ascii="Times New Roman" w:eastAsia="Times New Roman" w:hAnsi="Times New Roman" w:cs="Times New Roman"/>
          <w:b/>
          <w:bCs/>
          <w:sz w:val="24"/>
          <w:szCs w:val="24"/>
          <w:lang w:val="en-US"/>
        </w:rPr>
        <w:t>John</w:t>
      </w:r>
      <w:r w:rsidRPr="00D62CC2">
        <w:rPr>
          <w:rFonts w:ascii="Times New Roman" w:eastAsia="Times New Roman" w:hAnsi="Times New Roman" w:cs="Times New Roman"/>
          <w:b/>
          <w:bCs/>
          <w:sz w:val="24"/>
          <w:szCs w:val="24"/>
          <w:lang w:val="en-US"/>
        </w:rPr>
        <w:t xml:space="preserve"> 17:1-13</w:t>
      </w:r>
      <w:proofErr w:type="gramStart"/>
      <w:r w:rsidRPr="00D62CC2">
        <w:rPr>
          <w:rFonts w:ascii="Times New Roman" w:eastAsia="Times New Roman" w:hAnsi="Times New Roman" w:cs="Times New Roman"/>
          <w:bCs/>
          <w:sz w:val="24"/>
          <w:szCs w:val="24"/>
          <w:lang w:val="en-US"/>
        </w:rPr>
        <w:t xml:space="preserve">) </w:t>
      </w:r>
      <w:proofErr w:type="gramEnd"/>
      <w:r w:rsidR="00D62CC2" w:rsidRPr="00D62CC2">
        <w:rPr>
          <w:rFonts w:ascii="Times New Roman" w:eastAsia="Times New Roman" w:hAnsi="Times New Roman" w:cs="Times New Roman"/>
          <w:bCs/>
          <w:sz w:val="24"/>
          <w:szCs w:val="24"/>
          <w:lang w:val="en-US"/>
        </w:rPr>
        <w:t>Jesus spoke these words, lifted up His eyes to heaven, and said: “Father, the hour has come.</w:t>
      </w:r>
      <w:r w:rsidR="00D62CC2">
        <w:rPr>
          <w:rFonts w:ascii="Times New Roman" w:eastAsia="Times New Roman" w:hAnsi="Times New Roman" w:cs="Times New Roman"/>
          <w:bCs/>
          <w:sz w:val="24"/>
          <w:szCs w:val="24"/>
          <w:lang w:val="en-US"/>
        </w:rPr>
        <w:t xml:space="preserve">  </w:t>
      </w:r>
      <w:r w:rsidR="00D62CC2" w:rsidRPr="00D62CC2">
        <w:rPr>
          <w:rFonts w:ascii="Times New Roman" w:eastAsia="Times New Roman" w:hAnsi="Times New Roman" w:cs="Times New Roman"/>
          <w:bCs/>
          <w:sz w:val="24"/>
          <w:szCs w:val="24"/>
          <w:lang w:val="en-US"/>
        </w:rPr>
        <w:t>Glorify Your Son, that Your Son also may glorify You,</w:t>
      </w:r>
      <w:r w:rsidR="00D62CC2">
        <w:rPr>
          <w:rFonts w:ascii="Times New Roman" w:eastAsia="Times New Roman" w:hAnsi="Times New Roman" w:cs="Times New Roman"/>
          <w:bCs/>
          <w:sz w:val="24"/>
          <w:szCs w:val="24"/>
          <w:lang w:val="en-US"/>
        </w:rPr>
        <w:t xml:space="preserve"> </w:t>
      </w:r>
      <w:r w:rsidR="00D62CC2" w:rsidRPr="00D62CC2">
        <w:rPr>
          <w:rFonts w:ascii="Times New Roman" w:eastAsia="Times New Roman" w:hAnsi="Times New Roman" w:cs="Times New Roman"/>
          <w:bCs/>
          <w:sz w:val="24"/>
          <w:szCs w:val="24"/>
          <w:lang w:val="en-US"/>
        </w:rPr>
        <w:t>as You have given Him authority over all flesh, that He should give eternal life to as many as You have given Him.</w:t>
      </w:r>
      <w:r w:rsidR="00D62CC2">
        <w:rPr>
          <w:rFonts w:ascii="Times New Roman" w:eastAsia="Times New Roman" w:hAnsi="Times New Roman" w:cs="Times New Roman"/>
          <w:bCs/>
          <w:sz w:val="24"/>
          <w:szCs w:val="24"/>
          <w:lang w:val="en-US"/>
        </w:rPr>
        <w:t xml:space="preserve">  </w:t>
      </w:r>
      <w:r w:rsidR="00D62CC2" w:rsidRPr="00D62CC2">
        <w:rPr>
          <w:rFonts w:ascii="Times New Roman" w:eastAsia="Times New Roman" w:hAnsi="Times New Roman" w:cs="Times New Roman"/>
          <w:bCs/>
          <w:sz w:val="24"/>
          <w:szCs w:val="24"/>
          <w:lang w:val="en-US"/>
        </w:rPr>
        <w:t xml:space="preserve">And this is eternal life, that they may know You, the only true God, and Jesus Christ whom </w:t>
      </w:r>
      <w:proofErr w:type="gramStart"/>
      <w:r w:rsidR="00D62CC2" w:rsidRPr="00D62CC2">
        <w:rPr>
          <w:rFonts w:ascii="Times New Roman" w:eastAsia="Times New Roman" w:hAnsi="Times New Roman" w:cs="Times New Roman"/>
          <w:bCs/>
          <w:sz w:val="24"/>
          <w:szCs w:val="24"/>
          <w:lang w:val="en-US"/>
        </w:rPr>
        <w:t>You</w:t>
      </w:r>
      <w:proofErr w:type="gramEnd"/>
      <w:r w:rsidR="00D62CC2" w:rsidRPr="00D62CC2">
        <w:rPr>
          <w:rFonts w:ascii="Times New Roman" w:eastAsia="Times New Roman" w:hAnsi="Times New Roman" w:cs="Times New Roman"/>
          <w:bCs/>
          <w:sz w:val="24"/>
          <w:szCs w:val="24"/>
          <w:lang w:val="en-US"/>
        </w:rPr>
        <w:t xml:space="preserve"> have sent.</w:t>
      </w:r>
      <w:r w:rsidR="00D62CC2">
        <w:rPr>
          <w:rFonts w:ascii="Times New Roman" w:eastAsia="Times New Roman" w:hAnsi="Times New Roman" w:cs="Times New Roman"/>
          <w:bCs/>
          <w:sz w:val="24"/>
          <w:szCs w:val="24"/>
          <w:lang w:val="en-US"/>
        </w:rPr>
        <w:t xml:space="preserve">  </w:t>
      </w:r>
      <w:r w:rsidR="00D62CC2" w:rsidRPr="00D62CC2">
        <w:rPr>
          <w:rFonts w:ascii="Times New Roman" w:eastAsia="Times New Roman" w:hAnsi="Times New Roman" w:cs="Times New Roman"/>
          <w:bCs/>
          <w:sz w:val="24"/>
          <w:szCs w:val="24"/>
          <w:lang w:val="en-US"/>
        </w:rPr>
        <w:t xml:space="preserve">I have glorified </w:t>
      </w:r>
      <w:proofErr w:type="gramStart"/>
      <w:r w:rsidR="00D62CC2" w:rsidRPr="00D62CC2">
        <w:rPr>
          <w:rFonts w:ascii="Times New Roman" w:eastAsia="Times New Roman" w:hAnsi="Times New Roman" w:cs="Times New Roman"/>
          <w:bCs/>
          <w:sz w:val="24"/>
          <w:szCs w:val="24"/>
          <w:lang w:val="en-US"/>
        </w:rPr>
        <w:t>You</w:t>
      </w:r>
      <w:proofErr w:type="gramEnd"/>
      <w:r w:rsidR="00D62CC2" w:rsidRPr="00D62CC2">
        <w:rPr>
          <w:rFonts w:ascii="Times New Roman" w:eastAsia="Times New Roman" w:hAnsi="Times New Roman" w:cs="Times New Roman"/>
          <w:bCs/>
          <w:sz w:val="24"/>
          <w:szCs w:val="24"/>
          <w:lang w:val="en-US"/>
        </w:rPr>
        <w:t xml:space="preserve"> on the earth. </w:t>
      </w:r>
      <w:r w:rsidR="00D62CC2">
        <w:rPr>
          <w:rFonts w:ascii="Times New Roman" w:eastAsia="Times New Roman" w:hAnsi="Times New Roman" w:cs="Times New Roman"/>
          <w:bCs/>
          <w:sz w:val="24"/>
          <w:szCs w:val="24"/>
          <w:lang w:val="en-US"/>
        </w:rPr>
        <w:t xml:space="preserve"> </w:t>
      </w:r>
      <w:r w:rsidR="00D62CC2" w:rsidRPr="00D62CC2">
        <w:rPr>
          <w:rFonts w:ascii="Times New Roman" w:eastAsia="Times New Roman" w:hAnsi="Times New Roman" w:cs="Times New Roman"/>
          <w:bCs/>
          <w:sz w:val="24"/>
          <w:szCs w:val="24"/>
          <w:lang w:val="en-US"/>
        </w:rPr>
        <w:t xml:space="preserve">I have finished the work which </w:t>
      </w:r>
      <w:proofErr w:type="gramStart"/>
      <w:r w:rsidR="00D62CC2" w:rsidRPr="00D62CC2">
        <w:rPr>
          <w:rFonts w:ascii="Times New Roman" w:eastAsia="Times New Roman" w:hAnsi="Times New Roman" w:cs="Times New Roman"/>
          <w:bCs/>
          <w:sz w:val="24"/>
          <w:szCs w:val="24"/>
          <w:lang w:val="en-US"/>
        </w:rPr>
        <w:t>You</w:t>
      </w:r>
      <w:proofErr w:type="gramEnd"/>
      <w:r w:rsidR="00D62CC2" w:rsidRPr="00D62CC2">
        <w:rPr>
          <w:rFonts w:ascii="Times New Roman" w:eastAsia="Times New Roman" w:hAnsi="Times New Roman" w:cs="Times New Roman"/>
          <w:bCs/>
          <w:sz w:val="24"/>
          <w:szCs w:val="24"/>
          <w:lang w:val="en-US"/>
        </w:rPr>
        <w:t xml:space="preserve"> have given Me to do.</w:t>
      </w:r>
      <w:r w:rsidR="00D62CC2">
        <w:rPr>
          <w:rFonts w:ascii="Times New Roman" w:eastAsia="Times New Roman" w:hAnsi="Times New Roman" w:cs="Times New Roman"/>
          <w:bCs/>
          <w:sz w:val="24"/>
          <w:szCs w:val="24"/>
          <w:lang w:val="en-US"/>
        </w:rPr>
        <w:t xml:space="preserve">  </w:t>
      </w:r>
      <w:r w:rsidR="00D62CC2" w:rsidRPr="00D62CC2">
        <w:rPr>
          <w:rFonts w:ascii="Times New Roman" w:eastAsia="Times New Roman" w:hAnsi="Times New Roman" w:cs="Times New Roman"/>
          <w:bCs/>
          <w:sz w:val="24"/>
          <w:szCs w:val="24"/>
          <w:lang w:val="en-US"/>
        </w:rPr>
        <w:t xml:space="preserve">And now, O Father, glorify </w:t>
      </w:r>
      <w:proofErr w:type="gramStart"/>
      <w:r w:rsidR="00D62CC2" w:rsidRPr="00D62CC2">
        <w:rPr>
          <w:rFonts w:ascii="Times New Roman" w:eastAsia="Times New Roman" w:hAnsi="Times New Roman" w:cs="Times New Roman"/>
          <w:bCs/>
          <w:sz w:val="24"/>
          <w:szCs w:val="24"/>
          <w:lang w:val="en-US"/>
        </w:rPr>
        <w:t>Me</w:t>
      </w:r>
      <w:proofErr w:type="gramEnd"/>
      <w:r w:rsidR="00D62CC2" w:rsidRPr="00D62CC2">
        <w:rPr>
          <w:rFonts w:ascii="Times New Roman" w:eastAsia="Times New Roman" w:hAnsi="Times New Roman" w:cs="Times New Roman"/>
          <w:bCs/>
          <w:sz w:val="24"/>
          <w:szCs w:val="24"/>
          <w:lang w:val="en-US"/>
        </w:rPr>
        <w:t xml:space="preserve"> </w:t>
      </w:r>
      <w:r w:rsidR="00D62CC2" w:rsidRPr="00D62CC2">
        <w:rPr>
          <w:rFonts w:ascii="Times New Roman" w:eastAsia="Times New Roman" w:hAnsi="Times New Roman" w:cs="Times New Roman"/>
          <w:bCs/>
          <w:sz w:val="24"/>
          <w:szCs w:val="24"/>
          <w:lang w:val="en-US"/>
        </w:rPr>
        <w:lastRenderedPageBreak/>
        <w:t>together with Yourself, with the glory which I had with You before the world was.</w:t>
      </w:r>
      <w:r w:rsidR="00D62CC2">
        <w:rPr>
          <w:rFonts w:ascii="Times New Roman" w:eastAsia="Times New Roman" w:hAnsi="Times New Roman" w:cs="Times New Roman"/>
          <w:bCs/>
          <w:sz w:val="24"/>
          <w:szCs w:val="24"/>
          <w:lang w:val="en-US"/>
        </w:rPr>
        <w:t xml:space="preserve">  </w:t>
      </w:r>
      <w:r w:rsidR="00D62CC2" w:rsidRPr="00D62CC2">
        <w:rPr>
          <w:rFonts w:ascii="Times New Roman" w:eastAsia="Times New Roman" w:hAnsi="Times New Roman" w:cs="Times New Roman"/>
          <w:bCs/>
          <w:sz w:val="24"/>
          <w:szCs w:val="24"/>
          <w:lang w:val="en-US"/>
        </w:rPr>
        <w:t>I have manifested Your name to the men whom You have given Me out of the world</w:t>
      </w:r>
      <w:proofErr w:type="gramStart"/>
      <w:r w:rsidR="00D62CC2" w:rsidRPr="00D62CC2">
        <w:rPr>
          <w:rFonts w:ascii="Times New Roman" w:eastAsia="Times New Roman" w:hAnsi="Times New Roman" w:cs="Times New Roman"/>
          <w:bCs/>
          <w:sz w:val="24"/>
          <w:szCs w:val="24"/>
          <w:lang w:val="en-US"/>
        </w:rPr>
        <w:t xml:space="preserve">. </w:t>
      </w:r>
      <w:proofErr w:type="gramEnd"/>
      <w:r w:rsidR="00D62CC2" w:rsidRPr="00D62CC2">
        <w:rPr>
          <w:rFonts w:ascii="Times New Roman" w:eastAsia="Times New Roman" w:hAnsi="Times New Roman" w:cs="Times New Roman"/>
          <w:bCs/>
          <w:sz w:val="24"/>
          <w:szCs w:val="24"/>
          <w:lang w:val="en-US"/>
        </w:rPr>
        <w:t xml:space="preserve">They were Yours, You gave them to </w:t>
      </w:r>
      <w:proofErr w:type="gramStart"/>
      <w:r w:rsidR="00D62CC2" w:rsidRPr="00D62CC2">
        <w:rPr>
          <w:rFonts w:ascii="Times New Roman" w:eastAsia="Times New Roman" w:hAnsi="Times New Roman" w:cs="Times New Roman"/>
          <w:bCs/>
          <w:sz w:val="24"/>
          <w:szCs w:val="24"/>
          <w:lang w:val="en-US"/>
        </w:rPr>
        <w:t>Me</w:t>
      </w:r>
      <w:proofErr w:type="gramEnd"/>
      <w:r w:rsidR="00D62CC2" w:rsidRPr="00D62CC2">
        <w:rPr>
          <w:rFonts w:ascii="Times New Roman" w:eastAsia="Times New Roman" w:hAnsi="Times New Roman" w:cs="Times New Roman"/>
          <w:bCs/>
          <w:sz w:val="24"/>
          <w:szCs w:val="24"/>
          <w:lang w:val="en-US"/>
        </w:rPr>
        <w:t>, and they have kept Your word.</w:t>
      </w:r>
      <w:r w:rsidR="00D62CC2">
        <w:rPr>
          <w:rFonts w:ascii="Times New Roman" w:eastAsia="Times New Roman" w:hAnsi="Times New Roman" w:cs="Times New Roman"/>
          <w:bCs/>
          <w:sz w:val="24"/>
          <w:szCs w:val="24"/>
          <w:lang w:val="en-US"/>
        </w:rPr>
        <w:t xml:space="preserve">  </w:t>
      </w:r>
      <w:r w:rsidR="00D62CC2" w:rsidRPr="00D62CC2">
        <w:rPr>
          <w:rFonts w:ascii="Times New Roman" w:eastAsia="Times New Roman" w:hAnsi="Times New Roman" w:cs="Times New Roman"/>
          <w:bCs/>
          <w:sz w:val="24"/>
          <w:szCs w:val="24"/>
          <w:lang w:val="en-US"/>
        </w:rPr>
        <w:t xml:space="preserve">Now they have known that all things which </w:t>
      </w:r>
      <w:proofErr w:type="gramStart"/>
      <w:r w:rsidR="00D62CC2" w:rsidRPr="00D62CC2">
        <w:rPr>
          <w:rFonts w:ascii="Times New Roman" w:eastAsia="Times New Roman" w:hAnsi="Times New Roman" w:cs="Times New Roman"/>
          <w:bCs/>
          <w:sz w:val="24"/>
          <w:szCs w:val="24"/>
          <w:lang w:val="en-US"/>
        </w:rPr>
        <w:t>You</w:t>
      </w:r>
      <w:proofErr w:type="gramEnd"/>
      <w:r w:rsidR="00D62CC2" w:rsidRPr="00D62CC2">
        <w:rPr>
          <w:rFonts w:ascii="Times New Roman" w:eastAsia="Times New Roman" w:hAnsi="Times New Roman" w:cs="Times New Roman"/>
          <w:bCs/>
          <w:sz w:val="24"/>
          <w:szCs w:val="24"/>
          <w:lang w:val="en-US"/>
        </w:rPr>
        <w:t xml:space="preserve"> have given Me are from You.</w:t>
      </w:r>
      <w:r w:rsidR="00D62CC2">
        <w:rPr>
          <w:rFonts w:ascii="Times New Roman" w:eastAsia="Times New Roman" w:hAnsi="Times New Roman" w:cs="Times New Roman"/>
          <w:bCs/>
          <w:sz w:val="24"/>
          <w:szCs w:val="24"/>
          <w:lang w:val="en-US"/>
        </w:rPr>
        <w:t xml:space="preserve">  </w:t>
      </w:r>
      <w:r w:rsidR="00D62CC2" w:rsidRPr="00D62CC2">
        <w:rPr>
          <w:rFonts w:ascii="Times New Roman" w:eastAsia="Times New Roman" w:hAnsi="Times New Roman" w:cs="Times New Roman"/>
          <w:bCs/>
          <w:sz w:val="24"/>
          <w:szCs w:val="24"/>
          <w:lang w:val="en-US"/>
        </w:rPr>
        <w:t>For I have given to them the words which You have given Me; and they have received them, and have known surely that I came forth from You; and they have believed that You sent Me.</w:t>
      </w:r>
      <w:r w:rsidR="00D62CC2">
        <w:rPr>
          <w:rFonts w:ascii="Times New Roman" w:eastAsia="Times New Roman" w:hAnsi="Times New Roman" w:cs="Times New Roman"/>
          <w:bCs/>
          <w:sz w:val="24"/>
          <w:szCs w:val="24"/>
          <w:lang w:val="en-US"/>
        </w:rPr>
        <w:t xml:space="preserve">  </w:t>
      </w:r>
      <w:r w:rsidR="00D62CC2" w:rsidRPr="00D62CC2">
        <w:rPr>
          <w:rFonts w:ascii="Times New Roman" w:eastAsia="Times New Roman" w:hAnsi="Times New Roman" w:cs="Times New Roman"/>
          <w:bCs/>
          <w:sz w:val="24"/>
          <w:szCs w:val="24"/>
          <w:lang w:val="en-US"/>
        </w:rPr>
        <w:t>I pray for them</w:t>
      </w:r>
      <w:proofErr w:type="gramStart"/>
      <w:r w:rsidR="00D62CC2" w:rsidRPr="00D62CC2">
        <w:rPr>
          <w:rFonts w:ascii="Times New Roman" w:eastAsia="Times New Roman" w:hAnsi="Times New Roman" w:cs="Times New Roman"/>
          <w:bCs/>
          <w:sz w:val="24"/>
          <w:szCs w:val="24"/>
          <w:lang w:val="en-US"/>
        </w:rPr>
        <w:t xml:space="preserve">. </w:t>
      </w:r>
      <w:proofErr w:type="gramEnd"/>
      <w:r w:rsidR="00D62CC2" w:rsidRPr="00D62CC2">
        <w:rPr>
          <w:rFonts w:ascii="Times New Roman" w:eastAsia="Times New Roman" w:hAnsi="Times New Roman" w:cs="Times New Roman"/>
          <w:bCs/>
          <w:sz w:val="24"/>
          <w:szCs w:val="24"/>
          <w:lang w:val="en-US"/>
        </w:rPr>
        <w:t xml:space="preserve">I do not pray for the world but for those whom </w:t>
      </w:r>
      <w:proofErr w:type="gramStart"/>
      <w:r w:rsidR="00D62CC2" w:rsidRPr="00D62CC2">
        <w:rPr>
          <w:rFonts w:ascii="Times New Roman" w:eastAsia="Times New Roman" w:hAnsi="Times New Roman" w:cs="Times New Roman"/>
          <w:bCs/>
          <w:sz w:val="24"/>
          <w:szCs w:val="24"/>
          <w:lang w:val="en-US"/>
        </w:rPr>
        <w:t>You</w:t>
      </w:r>
      <w:proofErr w:type="gramEnd"/>
      <w:r w:rsidR="00D62CC2" w:rsidRPr="00D62CC2">
        <w:rPr>
          <w:rFonts w:ascii="Times New Roman" w:eastAsia="Times New Roman" w:hAnsi="Times New Roman" w:cs="Times New Roman"/>
          <w:bCs/>
          <w:sz w:val="24"/>
          <w:szCs w:val="24"/>
          <w:lang w:val="en-US"/>
        </w:rPr>
        <w:t xml:space="preserve"> have given Me, for they are Yours.</w:t>
      </w:r>
      <w:r w:rsidR="00D62CC2">
        <w:rPr>
          <w:rFonts w:ascii="Times New Roman" w:eastAsia="Times New Roman" w:hAnsi="Times New Roman" w:cs="Times New Roman"/>
          <w:bCs/>
          <w:sz w:val="24"/>
          <w:szCs w:val="24"/>
          <w:lang w:val="en-US"/>
        </w:rPr>
        <w:t xml:space="preserve">  </w:t>
      </w:r>
      <w:r w:rsidR="00D62CC2" w:rsidRPr="00D62CC2">
        <w:rPr>
          <w:rFonts w:ascii="Times New Roman" w:eastAsia="Times New Roman" w:hAnsi="Times New Roman" w:cs="Times New Roman"/>
          <w:bCs/>
          <w:sz w:val="24"/>
          <w:szCs w:val="24"/>
          <w:lang w:val="en-US"/>
        </w:rPr>
        <w:t xml:space="preserve">And all </w:t>
      </w:r>
      <w:proofErr w:type="gramStart"/>
      <w:r w:rsidR="00D62CC2" w:rsidRPr="00D62CC2">
        <w:rPr>
          <w:rFonts w:ascii="Times New Roman" w:eastAsia="Times New Roman" w:hAnsi="Times New Roman" w:cs="Times New Roman"/>
          <w:bCs/>
          <w:sz w:val="24"/>
          <w:szCs w:val="24"/>
          <w:lang w:val="en-US"/>
        </w:rPr>
        <w:t>Mine</w:t>
      </w:r>
      <w:proofErr w:type="gramEnd"/>
      <w:r w:rsidR="00D62CC2" w:rsidRPr="00D62CC2">
        <w:rPr>
          <w:rFonts w:ascii="Times New Roman" w:eastAsia="Times New Roman" w:hAnsi="Times New Roman" w:cs="Times New Roman"/>
          <w:bCs/>
          <w:sz w:val="24"/>
          <w:szCs w:val="24"/>
          <w:lang w:val="en-US"/>
        </w:rPr>
        <w:t xml:space="preserve"> are Yours, and Yours are Mine, and I am glorified in them.</w:t>
      </w:r>
      <w:r w:rsidR="00D62CC2">
        <w:rPr>
          <w:rFonts w:ascii="Times New Roman" w:eastAsia="Times New Roman" w:hAnsi="Times New Roman" w:cs="Times New Roman"/>
          <w:bCs/>
          <w:sz w:val="24"/>
          <w:szCs w:val="24"/>
          <w:lang w:val="en-US"/>
        </w:rPr>
        <w:t xml:space="preserve">  </w:t>
      </w:r>
      <w:r w:rsidR="00D62CC2" w:rsidRPr="00D62CC2">
        <w:rPr>
          <w:rFonts w:ascii="Times New Roman" w:eastAsia="Times New Roman" w:hAnsi="Times New Roman" w:cs="Times New Roman"/>
          <w:bCs/>
          <w:sz w:val="24"/>
          <w:szCs w:val="24"/>
          <w:lang w:val="en-US"/>
        </w:rPr>
        <w:t xml:space="preserve">Now I am no longer in the world, but these are in the world, and I come to </w:t>
      </w:r>
      <w:proofErr w:type="gramStart"/>
      <w:r w:rsidR="00D62CC2" w:rsidRPr="00D62CC2">
        <w:rPr>
          <w:rFonts w:ascii="Times New Roman" w:eastAsia="Times New Roman" w:hAnsi="Times New Roman" w:cs="Times New Roman"/>
          <w:bCs/>
          <w:sz w:val="24"/>
          <w:szCs w:val="24"/>
          <w:lang w:val="en-US"/>
        </w:rPr>
        <w:t>You</w:t>
      </w:r>
      <w:proofErr w:type="gramEnd"/>
      <w:r w:rsidR="00D62CC2" w:rsidRPr="00D62CC2">
        <w:rPr>
          <w:rFonts w:ascii="Times New Roman" w:eastAsia="Times New Roman" w:hAnsi="Times New Roman" w:cs="Times New Roman"/>
          <w:bCs/>
          <w:sz w:val="24"/>
          <w:szCs w:val="24"/>
          <w:lang w:val="en-US"/>
        </w:rPr>
        <w:t xml:space="preserve">. </w:t>
      </w:r>
      <w:r w:rsidR="00D62CC2">
        <w:rPr>
          <w:rFonts w:ascii="Times New Roman" w:eastAsia="Times New Roman" w:hAnsi="Times New Roman" w:cs="Times New Roman"/>
          <w:bCs/>
          <w:sz w:val="24"/>
          <w:szCs w:val="24"/>
          <w:lang w:val="en-US"/>
        </w:rPr>
        <w:t xml:space="preserve"> </w:t>
      </w:r>
      <w:r w:rsidR="00D62CC2" w:rsidRPr="00D62CC2">
        <w:rPr>
          <w:rFonts w:ascii="Times New Roman" w:eastAsia="Times New Roman" w:hAnsi="Times New Roman" w:cs="Times New Roman"/>
          <w:bCs/>
          <w:sz w:val="24"/>
          <w:szCs w:val="24"/>
          <w:lang w:val="en-US"/>
        </w:rPr>
        <w:t xml:space="preserve">Holy Father, keep through </w:t>
      </w:r>
      <w:proofErr w:type="gramStart"/>
      <w:r w:rsidR="00D62CC2" w:rsidRPr="00D62CC2">
        <w:rPr>
          <w:rFonts w:ascii="Times New Roman" w:eastAsia="Times New Roman" w:hAnsi="Times New Roman" w:cs="Times New Roman"/>
          <w:bCs/>
          <w:sz w:val="24"/>
          <w:szCs w:val="24"/>
          <w:lang w:val="en-US"/>
        </w:rPr>
        <w:t>Your</w:t>
      </w:r>
      <w:proofErr w:type="gramEnd"/>
      <w:r w:rsidR="00D62CC2" w:rsidRPr="00D62CC2">
        <w:rPr>
          <w:rFonts w:ascii="Times New Roman" w:eastAsia="Times New Roman" w:hAnsi="Times New Roman" w:cs="Times New Roman"/>
          <w:bCs/>
          <w:sz w:val="24"/>
          <w:szCs w:val="24"/>
          <w:lang w:val="en-US"/>
        </w:rPr>
        <w:t xml:space="preserve"> name those whom You have given Me, that they may be one as We are.</w:t>
      </w:r>
      <w:r w:rsidR="00D62CC2">
        <w:rPr>
          <w:rFonts w:ascii="Times New Roman" w:eastAsia="Times New Roman" w:hAnsi="Times New Roman" w:cs="Times New Roman"/>
          <w:bCs/>
          <w:sz w:val="24"/>
          <w:szCs w:val="24"/>
          <w:lang w:val="en-US"/>
        </w:rPr>
        <w:t xml:space="preserve">  </w:t>
      </w:r>
      <w:r w:rsidR="00D62CC2" w:rsidRPr="00D62CC2">
        <w:rPr>
          <w:rFonts w:ascii="Times New Roman" w:eastAsia="Times New Roman" w:hAnsi="Times New Roman" w:cs="Times New Roman"/>
          <w:bCs/>
          <w:sz w:val="24"/>
          <w:szCs w:val="24"/>
          <w:lang w:val="en-US"/>
        </w:rPr>
        <w:t xml:space="preserve">While I was with them in the world, I kept them in </w:t>
      </w:r>
      <w:proofErr w:type="gramStart"/>
      <w:r w:rsidR="00D62CC2" w:rsidRPr="00D62CC2">
        <w:rPr>
          <w:rFonts w:ascii="Times New Roman" w:eastAsia="Times New Roman" w:hAnsi="Times New Roman" w:cs="Times New Roman"/>
          <w:bCs/>
          <w:sz w:val="24"/>
          <w:szCs w:val="24"/>
          <w:lang w:val="en-US"/>
        </w:rPr>
        <w:t>Your</w:t>
      </w:r>
      <w:proofErr w:type="gramEnd"/>
      <w:r w:rsidR="00D62CC2" w:rsidRPr="00D62CC2">
        <w:rPr>
          <w:rFonts w:ascii="Times New Roman" w:eastAsia="Times New Roman" w:hAnsi="Times New Roman" w:cs="Times New Roman"/>
          <w:bCs/>
          <w:sz w:val="24"/>
          <w:szCs w:val="24"/>
          <w:lang w:val="en-US"/>
        </w:rPr>
        <w:t xml:space="preserve"> name. </w:t>
      </w:r>
      <w:r w:rsidR="00D62CC2">
        <w:rPr>
          <w:rFonts w:ascii="Times New Roman" w:eastAsia="Times New Roman" w:hAnsi="Times New Roman" w:cs="Times New Roman"/>
          <w:bCs/>
          <w:sz w:val="24"/>
          <w:szCs w:val="24"/>
          <w:lang w:val="en-US"/>
        </w:rPr>
        <w:t xml:space="preserve"> </w:t>
      </w:r>
      <w:r w:rsidR="00D62CC2" w:rsidRPr="00D62CC2">
        <w:rPr>
          <w:rFonts w:ascii="Times New Roman" w:eastAsia="Times New Roman" w:hAnsi="Times New Roman" w:cs="Times New Roman"/>
          <w:bCs/>
          <w:sz w:val="24"/>
          <w:szCs w:val="24"/>
          <w:lang w:val="en-US"/>
        </w:rPr>
        <w:t xml:space="preserve">Those whom </w:t>
      </w:r>
      <w:proofErr w:type="gramStart"/>
      <w:r w:rsidR="00D62CC2" w:rsidRPr="00D62CC2">
        <w:rPr>
          <w:rFonts w:ascii="Times New Roman" w:eastAsia="Times New Roman" w:hAnsi="Times New Roman" w:cs="Times New Roman"/>
          <w:bCs/>
          <w:sz w:val="24"/>
          <w:szCs w:val="24"/>
          <w:lang w:val="en-US"/>
        </w:rPr>
        <w:t>You</w:t>
      </w:r>
      <w:proofErr w:type="gramEnd"/>
      <w:r w:rsidR="00D62CC2" w:rsidRPr="00D62CC2">
        <w:rPr>
          <w:rFonts w:ascii="Times New Roman" w:eastAsia="Times New Roman" w:hAnsi="Times New Roman" w:cs="Times New Roman"/>
          <w:bCs/>
          <w:sz w:val="24"/>
          <w:szCs w:val="24"/>
          <w:lang w:val="en-US"/>
        </w:rPr>
        <w:t xml:space="preserve"> gave Me I have kept; and none of them is lost except the son of perdition, that the Scripture might be fulfilled.</w:t>
      </w:r>
      <w:r w:rsidR="00D62CC2">
        <w:rPr>
          <w:rFonts w:ascii="Times New Roman" w:eastAsia="Times New Roman" w:hAnsi="Times New Roman" w:cs="Times New Roman"/>
          <w:bCs/>
          <w:sz w:val="24"/>
          <w:szCs w:val="24"/>
          <w:lang w:val="en-US"/>
        </w:rPr>
        <w:t xml:space="preserve">  </w:t>
      </w:r>
      <w:r w:rsidR="00D62CC2" w:rsidRPr="00D62CC2">
        <w:rPr>
          <w:rFonts w:ascii="Times New Roman" w:eastAsia="Times New Roman" w:hAnsi="Times New Roman" w:cs="Times New Roman"/>
          <w:bCs/>
          <w:sz w:val="24"/>
          <w:szCs w:val="24"/>
          <w:lang w:val="en-US"/>
        </w:rPr>
        <w:t xml:space="preserve">But now I come to </w:t>
      </w:r>
      <w:proofErr w:type="gramStart"/>
      <w:r w:rsidR="00D62CC2" w:rsidRPr="00D62CC2">
        <w:rPr>
          <w:rFonts w:ascii="Times New Roman" w:eastAsia="Times New Roman" w:hAnsi="Times New Roman" w:cs="Times New Roman"/>
          <w:bCs/>
          <w:sz w:val="24"/>
          <w:szCs w:val="24"/>
          <w:lang w:val="en-US"/>
        </w:rPr>
        <w:t>You</w:t>
      </w:r>
      <w:proofErr w:type="gramEnd"/>
      <w:r w:rsidR="00D62CC2" w:rsidRPr="00D62CC2">
        <w:rPr>
          <w:rFonts w:ascii="Times New Roman" w:eastAsia="Times New Roman" w:hAnsi="Times New Roman" w:cs="Times New Roman"/>
          <w:bCs/>
          <w:sz w:val="24"/>
          <w:szCs w:val="24"/>
          <w:lang w:val="en-US"/>
        </w:rPr>
        <w:t>, and these things I speak in the world, that they may have</w:t>
      </w:r>
      <w:r w:rsidR="00D62CC2">
        <w:rPr>
          <w:rFonts w:ascii="Times New Roman" w:eastAsia="Times New Roman" w:hAnsi="Times New Roman" w:cs="Times New Roman"/>
          <w:bCs/>
          <w:sz w:val="24"/>
          <w:szCs w:val="24"/>
          <w:lang w:val="en-US"/>
        </w:rPr>
        <w:t xml:space="preserve"> My joy fulfilled in themselves</w:t>
      </w:r>
      <w:r w:rsidRPr="00D62CC2">
        <w:rPr>
          <w:rFonts w:ascii="Times New Roman" w:eastAsia="Times New Roman" w:hAnsi="Times New Roman" w:cs="Times New Roman"/>
          <w:bCs/>
          <w:sz w:val="24"/>
          <w:szCs w:val="24"/>
          <w:lang w:val="en-US"/>
        </w:rPr>
        <w:t>.</w:t>
      </w:r>
    </w:p>
    <w:p w:rsidR="009A4DFC" w:rsidRPr="00D62CC2" w:rsidRDefault="00FC1263" w:rsidP="009A4DFC">
      <w:pPr>
        <w:autoSpaceDE w:val="0"/>
        <w:snapToGrid w:val="0"/>
        <w:spacing w:after="60"/>
        <w:jc w:val="both"/>
        <w:rPr>
          <w:rFonts w:ascii="Times New Roman" w:eastAsia="Times New Roman" w:hAnsi="Times New Roman" w:cs="Times New Roman"/>
          <w:bCs/>
          <w:sz w:val="24"/>
          <w:szCs w:val="24"/>
          <w:lang w:val="en-US"/>
        </w:rPr>
      </w:pPr>
      <w:r w:rsidRPr="00FC1263">
        <w:rPr>
          <w:rFonts w:ascii="Segoe Print" w:eastAsia="Times New Roman" w:hAnsi="Segoe Print" w:cs="Times New Roman"/>
          <w:bCs/>
          <w:sz w:val="24"/>
          <w:szCs w:val="24"/>
          <w:lang w:val="en-US"/>
        </w:rPr>
        <w:t>SYMBOLS OF THE PARABLE OF THE SOWER</w:t>
      </w:r>
      <w:r w:rsidR="009B1F9F" w:rsidRPr="00D62CC2">
        <w:rPr>
          <w:rFonts w:ascii="Times New Roman" w:eastAsia="Times New Roman" w:hAnsi="Times New Roman" w:cs="Times New Roman"/>
          <w:bCs/>
          <w:sz w:val="24"/>
          <w:szCs w:val="24"/>
          <w:lang w:val="en-US"/>
        </w:rPr>
        <w:t>:</w:t>
      </w:r>
    </w:p>
    <w:p w:rsidR="009A4DFC" w:rsidRPr="00D62CC2" w:rsidRDefault="00FC1263" w:rsidP="00E97163">
      <w:pPr>
        <w:pStyle w:val="ListParagraph"/>
        <w:numPr>
          <w:ilvl w:val="0"/>
          <w:numId w:val="15"/>
        </w:numPr>
        <w:autoSpaceDE w:val="0"/>
        <w:snapToGrid w:val="0"/>
        <w:spacing w:after="60"/>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The sower</w:t>
      </w:r>
      <w:r w:rsidR="009A4DFC" w:rsidRPr="00D62CC2">
        <w:rPr>
          <w:rFonts w:ascii="Times New Roman" w:eastAsia="Times New Roman" w:hAnsi="Times New Roman" w:cs="Times New Roman"/>
          <w:bCs/>
          <w:sz w:val="24"/>
          <w:szCs w:val="24"/>
          <w:lang w:val="en-US"/>
        </w:rPr>
        <w:t xml:space="preserve"> – </w:t>
      </w:r>
      <w:r>
        <w:rPr>
          <w:rFonts w:ascii="Times New Roman" w:eastAsia="Times New Roman" w:hAnsi="Times New Roman" w:cs="Times New Roman"/>
          <w:bCs/>
          <w:sz w:val="24"/>
          <w:szCs w:val="24"/>
          <w:lang w:val="en-US"/>
        </w:rPr>
        <w:t>God</w:t>
      </w:r>
      <w:r w:rsidR="009A4DFC" w:rsidRPr="00D62CC2">
        <w:rPr>
          <w:rFonts w:ascii="Times New Roman" w:eastAsia="Times New Roman" w:hAnsi="Times New Roman" w:cs="Times New Roman"/>
          <w:bCs/>
          <w:sz w:val="24"/>
          <w:szCs w:val="24"/>
          <w:lang w:val="en-US"/>
        </w:rPr>
        <w:t>;</w:t>
      </w:r>
    </w:p>
    <w:p w:rsidR="009A4DFC" w:rsidRPr="00D62CC2" w:rsidRDefault="00FC1263" w:rsidP="00E97163">
      <w:pPr>
        <w:pStyle w:val="ListParagraph"/>
        <w:numPr>
          <w:ilvl w:val="0"/>
          <w:numId w:val="15"/>
        </w:numPr>
        <w:autoSpaceDE w:val="0"/>
        <w:snapToGrid w:val="0"/>
        <w:spacing w:after="60"/>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The seed</w:t>
      </w:r>
      <w:r w:rsidR="009A4DFC" w:rsidRPr="00D62CC2">
        <w:rPr>
          <w:rFonts w:ascii="Times New Roman" w:eastAsia="Times New Roman" w:hAnsi="Times New Roman" w:cs="Times New Roman"/>
          <w:bCs/>
          <w:sz w:val="24"/>
          <w:szCs w:val="24"/>
          <w:lang w:val="en-US"/>
        </w:rPr>
        <w:t xml:space="preserve"> – </w:t>
      </w:r>
      <w:r>
        <w:rPr>
          <w:rFonts w:ascii="Times New Roman" w:eastAsia="Times New Roman" w:hAnsi="Times New Roman" w:cs="Times New Roman"/>
          <w:bCs/>
          <w:sz w:val="24"/>
          <w:szCs w:val="24"/>
          <w:lang w:val="en-US"/>
        </w:rPr>
        <w:t>Word of God</w:t>
      </w:r>
      <w:r w:rsidR="009A4DFC" w:rsidRPr="00D62CC2">
        <w:rPr>
          <w:rFonts w:ascii="Times New Roman" w:eastAsia="Times New Roman" w:hAnsi="Times New Roman" w:cs="Times New Roman"/>
          <w:bCs/>
          <w:sz w:val="24"/>
          <w:szCs w:val="24"/>
          <w:lang w:val="en-US"/>
        </w:rPr>
        <w:t>;</w:t>
      </w:r>
    </w:p>
    <w:p w:rsidR="009A4DFC" w:rsidRPr="00D62CC2" w:rsidRDefault="00FC1263" w:rsidP="00FC1263">
      <w:pPr>
        <w:pStyle w:val="ListParagraph"/>
        <w:numPr>
          <w:ilvl w:val="0"/>
          <w:numId w:val="15"/>
        </w:numPr>
        <w:autoSpaceDE w:val="0"/>
        <w:snapToGrid w:val="0"/>
        <w:spacing w:after="60"/>
        <w:jc w:val="both"/>
        <w:rPr>
          <w:rFonts w:ascii="Times New Roman" w:eastAsia="Times New Roman" w:hAnsi="Times New Roman" w:cs="Times New Roman"/>
          <w:bCs/>
          <w:sz w:val="24"/>
          <w:szCs w:val="24"/>
          <w:lang w:val="en-US"/>
        </w:rPr>
      </w:pPr>
      <w:r w:rsidRPr="00FC1263">
        <w:rPr>
          <w:rFonts w:ascii="Times New Roman" w:eastAsia="Times New Roman" w:hAnsi="Times New Roman" w:cs="Times New Roman"/>
          <w:bCs/>
          <w:sz w:val="24"/>
          <w:szCs w:val="24"/>
          <w:lang w:val="en-US"/>
        </w:rPr>
        <w:t>The birds that ate the seeds</w:t>
      </w:r>
      <w:r w:rsidR="009A4DFC" w:rsidRPr="00D62CC2">
        <w:rPr>
          <w:rFonts w:ascii="Times New Roman" w:eastAsia="Times New Roman" w:hAnsi="Times New Roman" w:cs="Times New Roman"/>
          <w:bCs/>
          <w:sz w:val="24"/>
          <w:szCs w:val="24"/>
          <w:lang w:val="en-US"/>
        </w:rPr>
        <w:t xml:space="preserve"> – </w:t>
      </w:r>
      <w:r>
        <w:rPr>
          <w:rFonts w:ascii="Times New Roman" w:eastAsia="Times New Roman" w:hAnsi="Times New Roman" w:cs="Times New Roman"/>
          <w:bCs/>
          <w:sz w:val="24"/>
          <w:szCs w:val="24"/>
          <w:lang w:val="en-US"/>
        </w:rPr>
        <w:t>evil angels</w:t>
      </w:r>
      <w:r w:rsidR="009A4DFC" w:rsidRPr="00D62CC2">
        <w:rPr>
          <w:rFonts w:ascii="Times New Roman" w:eastAsia="Times New Roman" w:hAnsi="Times New Roman" w:cs="Times New Roman"/>
          <w:bCs/>
          <w:sz w:val="24"/>
          <w:szCs w:val="24"/>
          <w:lang w:val="en-US"/>
        </w:rPr>
        <w:t>;</w:t>
      </w:r>
    </w:p>
    <w:p w:rsidR="009A4DFC" w:rsidRPr="00D62CC2" w:rsidRDefault="00FC1263" w:rsidP="00FC1263">
      <w:pPr>
        <w:pStyle w:val="ListParagraph"/>
        <w:numPr>
          <w:ilvl w:val="0"/>
          <w:numId w:val="15"/>
        </w:numPr>
        <w:autoSpaceDE w:val="0"/>
        <w:snapToGrid w:val="0"/>
        <w:spacing w:after="60"/>
        <w:jc w:val="both"/>
        <w:rPr>
          <w:rFonts w:ascii="Times New Roman" w:eastAsia="Times New Roman" w:hAnsi="Times New Roman" w:cs="Times New Roman"/>
          <w:bCs/>
          <w:sz w:val="24"/>
          <w:szCs w:val="24"/>
          <w:lang w:val="en-US"/>
        </w:rPr>
      </w:pPr>
      <w:r w:rsidRPr="00FC1263">
        <w:rPr>
          <w:rFonts w:ascii="Times New Roman" w:eastAsia="Times New Roman" w:hAnsi="Times New Roman" w:cs="Times New Roman"/>
          <w:bCs/>
          <w:sz w:val="24"/>
          <w:szCs w:val="24"/>
          <w:lang w:val="en-US"/>
        </w:rPr>
        <w:t>The places where the seeds fell</w:t>
      </w:r>
      <w:r w:rsidR="009A4DFC" w:rsidRPr="00D62CC2">
        <w:rPr>
          <w:rFonts w:ascii="Times New Roman" w:eastAsia="Times New Roman" w:hAnsi="Times New Roman" w:cs="Times New Roman"/>
          <w:bCs/>
          <w:sz w:val="24"/>
          <w:szCs w:val="24"/>
          <w:lang w:val="en-US"/>
        </w:rPr>
        <w:t xml:space="preserve"> – </w:t>
      </w:r>
      <w:r>
        <w:rPr>
          <w:rFonts w:ascii="Times New Roman" w:eastAsia="Times New Roman" w:hAnsi="Times New Roman" w:cs="Times New Roman"/>
          <w:bCs/>
          <w:sz w:val="24"/>
          <w:szCs w:val="24"/>
          <w:lang w:val="en-US"/>
        </w:rPr>
        <w:t>people</w:t>
      </w:r>
      <w:r w:rsidR="009A4DFC" w:rsidRPr="00D62CC2">
        <w:rPr>
          <w:rFonts w:ascii="Times New Roman" w:eastAsia="Times New Roman" w:hAnsi="Times New Roman" w:cs="Times New Roman"/>
          <w:bCs/>
          <w:sz w:val="24"/>
          <w:szCs w:val="24"/>
          <w:lang w:val="en-US"/>
        </w:rPr>
        <w:t>.</w:t>
      </w:r>
    </w:p>
    <w:p w:rsidR="009A4DFC" w:rsidRPr="00D62CC2" w:rsidRDefault="009325FA" w:rsidP="009325FA">
      <w:pPr>
        <w:pStyle w:val="ListParagraph"/>
        <w:numPr>
          <w:ilvl w:val="1"/>
          <w:numId w:val="12"/>
        </w:numPr>
        <w:autoSpaceDE w:val="0"/>
        <w:snapToGrid w:val="0"/>
        <w:spacing w:after="60"/>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the wayside</w:t>
      </w:r>
      <w:r w:rsidR="009A4DFC" w:rsidRPr="00D62CC2">
        <w:rPr>
          <w:rFonts w:ascii="Times New Roman" w:eastAsia="Times New Roman" w:hAnsi="Times New Roman" w:cs="Times New Roman"/>
          <w:bCs/>
          <w:sz w:val="24"/>
          <w:szCs w:val="24"/>
          <w:lang w:val="en-US"/>
        </w:rPr>
        <w:t xml:space="preserve"> – </w:t>
      </w:r>
      <w:r w:rsidRPr="009325FA">
        <w:rPr>
          <w:rFonts w:ascii="Times New Roman" w:eastAsia="Times New Roman" w:hAnsi="Times New Roman" w:cs="Times New Roman"/>
          <w:bCs/>
          <w:sz w:val="24"/>
          <w:szCs w:val="24"/>
          <w:lang w:val="en-US"/>
        </w:rPr>
        <w:t xml:space="preserve">indifferent, disinterested people: the seed thrown on the unplowed road symbolizes the </w:t>
      </w:r>
      <w:r w:rsidR="00625761">
        <w:rPr>
          <w:rFonts w:ascii="Times New Roman" w:eastAsia="Times New Roman" w:hAnsi="Times New Roman" w:cs="Times New Roman"/>
          <w:bCs/>
          <w:sz w:val="24"/>
          <w:szCs w:val="24"/>
          <w:lang w:val="en-US"/>
        </w:rPr>
        <w:t>“</w:t>
      </w:r>
      <w:r w:rsidRPr="009325FA">
        <w:rPr>
          <w:rFonts w:ascii="Times New Roman" w:eastAsia="Times New Roman" w:hAnsi="Times New Roman" w:cs="Times New Roman"/>
          <w:bCs/>
          <w:sz w:val="24"/>
          <w:szCs w:val="24"/>
          <w:lang w:val="en-US"/>
        </w:rPr>
        <w:t>unplowed</w:t>
      </w:r>
      <w:r w:rsidR="00625761">
        <w:rPr>
          <w:rFonts w:ascii="Times New Roman" w:eastAsia="Times New Roman" w:hAnsi="Times New Roman" w:cs="Times New Roman"/>
          <w:bCs/>
          <w:sz w:val="24"/>
          <w:szCs w:val="24"/>
          <w:lang w:val="en-US"/>
        </w:rPr>
        <w:t>”</w:t>
      </w:r>
      <w:r w:rsidRPr="009325FA">
        <w:rPr>
          <w:rFonts w:ascii="Times New Roman" w:eastAsia="Times New Roman" w:hAnsi="Times New Roman" w:cs="Times New Roman"/>
          <w:bCs/>
          <w:sz w:val="24"/>
          <w:szCs w:val="24"/>
          <w:lang w:val="en-US"/>
        </w:rPr>
        <w:t xml:space="preserve"> heart, the frivolous and hasty people who always go after the small affairs of life, </w:t>
      </w:r>
      <w:r w:rsidR="00625761">
        <w:rPr>
          <w:rFonts w:ascii="Times New Roman" w:eastAsia="Times New Roman" w:hAnsi="Times New Roman" w:cs="Times New Roman"/>
          <w:bCs/>
          <w:sz w:val="24"/>
          <w:szCs w:val="24"/>
          <w:lang w:val="en-US"/>
        </w:rPr>
        <w:t xml:space="preserve">and </w:t>
      </w:r>
      <w:r w:rsidRPr="009325FA">
        <w:rPr>
          <w:rFonts w:ascii="Times New Roman" w:eastAsia="Times New Roman" w:hAnsi="Times New Roman" w:cs="Times New Roman"/>
          <w:bCs/>
          <w:sz w:val="24"/>
          <w:szCs w:val="24"/>
          <w:lang w:val="en-US"/>
        </w:rPr>
        <w:t>do not stop to think about the meaning of the teachings heard in the Church</w:t>
      </w:r>
      <w:r w:rsidR="009A4DFC" w:rsidRPr="00D62CC2">
        <w:rPr>
          <w:rFonts w:ascii="Times New Roman" w:eastAsia="Times New Roman" w:hAnsi="Times New Roman" w:cs="Times New Roman"/>
          <w:bCs/>
          <w:sz w:val="24"/>
          <w:szCs w:val="24"/>
          <w:lang w:val="en-US"/>
        </w:rPr>
        <w:t>;</w:t>
      </w:r>
    </w:p>
    <w:p w:rsidR="009A4DFC" w:rsidRPr="00D62CC2" w:rsidRDefault="00625761" w:rsidP="00625761">
      <w:pPr>
        <w:pStyle w:val="ListParagraph"/>
        <w:numPr>
          <w:ilvl w:val="1"/>
          <w:numId w:val="12"/>
        </w:numPr>
        <w:autoSpaceDE w:val="0"/>
        <w:snapToGrid w:val="0"/>
        <w:spacing w:after="60"/>
        <w:jc w:val="both"/>
        <w:rPr>
          <w:rFonts w:ascii="Times New Roman" w:eastAsia="Times New Roman" w:hAnsi="Times New Roman" w:cs="Times New Roman"/>
          <w:bCs/>
          <w:sz w:val="24"/>
          <w:szCs w:val="24"/>
          <w:lang w:val="en-US"/>
        </w:rPr>
      </w:pPr>
      <w:proofErr w:type="gramStart"/>
      <w:r>
        <w:rPr>
          <w:rFonts w:ascii="Times New Roman" w:eastAsia="Times New Roman" w:hAnsi="Times New Roman" w:cs="Times New Roman"/>
          <w:bCs/>
          <w:sz w:val="24"/>
          <w:szCs w:val="24"/>
          <w:lang w:val="en-US"/>
        </w:rPr>
        <w:t>the</w:t>
      </w:r>
      <w:proofErr w:type="gramEnd"/>
      <w:r>
        <w:rPr>
          <w:rFonts w:ascii="Times New Roman" w:eastAsia="Times New Roman" w:hAnsi="Times New Roman" w:cs="Times New Roman"/>
          <w:bCs/>
          <w:sz w:val="24"/>
          <w:szCs w:val="24"/>
          <w:lang w:val="en-US"/>
        </w:rPr>
        <w:t xml:space="preserve"> rock</w:t>
      </w:r>
      <w:r w:rsidR="009A4DFC" w:rsidRPr="00D62CC2">
        <w:rPr>
          <w:rFonts w:ascii="Times New Roman" w:eastAsia="Times New Roman" w:hAnsi="Times New Roman" w:cs="Times New Roman"/>
          <w:bCs/>
          <w:sz w:val="24"/>
          <w:szCs w:val="24"/>
          <w:lang w:val="en-US"/>
        </w:rPr>
        <w:t xml:space="preserve"> – </w:t>
      </w:r>
      <w:r w:rsidRPr="00625761">
        <w:rPr>
          <w:rFonts w:ascii="Times New Roman" w:eastAsia="Times New Roman" w:hAnsi="Times New Roman" w:cs="Times New Roman"/>
          <w:bCs/>
          <w:sz w:val="24"/>
          <w:szCs w:val="24"/>
          <w:lang w:val="en-US"/>
        </w:rPr>
        <w:t xml:space="preserve">the shallow, hard-hearted, </w:t>
      </w:r>
      <w:r>
        <w:rPr>
          <w:rFonts w:ascii="Times New Roman" w:eastAsia="Times New Roman" w:hAnsi="Times New Roman" w:cs="Times New Roman"/>
          <w:bCs/>
          <w:sz w:val="24"/>
          <w:szCs w:val="24"/>
          <w:lang w:val="en-US"/>
        </w:rPr>
        <w:t>and</w:t>
      </w:r>
      <w:r w:rsidRPr="00625761">
        <w:rPr>
          <w:rFonts w:ascii="Times New Roman" w:eastAsia="Times New Roman" w:hAnsi="Times New Roman" w:cs="Times New Roman"/>
          <w:bCs/>
          <w:sz w:val="24"/>
          <w:szCs w:val="24"/>
          <w:lang w:val="en-US"/>
        </w:rPr>
        <w:t xml:space="preserve"> quick-to-forget people. </w:t>
      </w:r>
      <w:r>
        <w:rPr>
          <w:rFonts w:ascii="Times New Roman" w:eastAsia="Times New Roman" w:hAnsi="Times New Roman" w:cs="Times New Roman"/>
          <w:bCs/>
          <w:sz w:val="24"/>
          <w:szCs w:val="24"/>
          <w:lang w:val="en-US"/>
        </w:rPr>
        <w:t xml:space="preserve"> </w:t>
      </w:r>
      <w:r w:rsidRPr="00625761">
        <w:rPr>
          <w:rFonts w:ascii="Times New Roman" w:eastAsia="Times New Roman" w:hAnsi="Times New Roman" w:cs="Times New Roman"/>
          <w:bCs/>
          <w:sz w:val="24"/>
          <w:szCs w:val="24"/>
          <w:lang w:val="en-US"/>
        </w:rPr>
        <w:t xml:space="preserve">The teaching heard by them is grasped for a moment, </w:t>
      </w:r>
      <w:r>
        <w:rPr>
          <w:rFonts w:ascii="Times New Roman" w:eastAsia="Times New Roman" w:hAnsi="Times New Roman" w:cs="Times New Roman"/>
          <w:bCs/>
          <w:sz w:val="24"/>
          <w:szCs w:val="24"/>
          <w:lang w:val="en-US"/>
        </w:rPr>
        <w:t>but</w:t>
      </w:r>
      <w:r w:rsidRPr="00625761">
        <w:rPr>
          <w:rFonts w:ascii="Times New Roman" w:eastAsia="Times New Roman" w:hAnsi="Times New Roman" w:cs="Times New Roman"/>
          <w:bCs/>
          <w:sz w:val="24"/>
          <w:szCs w:val="24"/>
          <w:lang w:val="en-US"/>
        </w:rPr>
        <w:t xml:space="preserve"> when tempted, they abandon the Word of </w:t>
      </w:r>
      <w:r>
        <w:rPr>
          <w:rFonts w:ascii="Times New Roman" w:eastAsia="Times New Roman" w:hAnsi="Times New Roman" w:cs="Times New Roman"/>
          <w:bCs/>
          <w:sz w:val="24"/>
          <w:szCs w:val="24"/>
          <w:lang w:val="en-US"/>
        </w:rPr>
        <w:t>God</w:t>
      </w:r>
      <w:r w:rsidR="009A4DFC" w:rsidRPr="00D62CC2">
        <w:rPr>
          <w:rFonts w:ascii="Times New Roman" w:eastAsia="Times New Roman" w:hAnsi="Times New Roman" w:cs="Times New Roman"/>
          <w:bCs/>
          <w:sz w:val="24"/>
          <w:szCs w:val="24"/>
          <w:lang w:val="en-US"/>
        </w:rPr>
        <w:t>;</w:t>
      </w:r>
    </w:p>
    <w:p w:rsidR="009A4DFC" w:rsidRPr="00D62CC2" w:rsidRDefault="00625761" w:rsidP="00625761">
      <w:pPr>
        <w:pStyle w:val="ListParagraph"/>
        <w:numPr>
          <w:ilvl w:val="1"/>
          <w:numId w:val="12"/>
        </w:numPr>
        <w:autoSpaceDE w:val="0"/>
        <w:snapToGrid w:val="0"/>
        <w:spacing w:after="60"/>
        <w:jc w:val="both"/>
        <w:rPr>
          <w:rFonts w:ascii="Times New Roman" w:eastAsia="Times New Roman" w:hAnsi="Times New Roman" w:cs="Times New Roman"/>
          <w:bCs/>
          <w:sz w:val="24"/>
          <w:szCs w:val="24"/>
          <w:lang w:val="en-US"/>
        </w:rPr>
      </w:pPr>
      <w:proofErr w:type="gramStart"/>
      <w:r>
        <w:rPr>
          <w:rFonts w:ascii="Times New Roman" w:eastAsia="Times New Roman" w:hAnsi="Times New Roman" w:cs="Times New Roman"/>
          <w:bCs/>
          <w:sz w:val="24"/>
          <w:szCs w:val="24"/>
          <w:lang w:val="en-US"/>
        </w:rPr>
        <w:t>the</w:t>
      </w:r>
      <w:proofErr w:type="gramEnd"/>
      <w:r>
        <w:rPr>
          <w:rFonts w:ascii="Times New Roman" w:eastAsia="Times New Roman" w:hAnsi="Times New Roman" w:cs="Times New Roman"/>
          <w:bCs/>
          <w:sz w:val="24"/>
          <w:szCs w:val="24"/>
          <w:lang w:val="en-US"/>
        </w:rPr>
        <w:t xml:space="preserve"> thorns</w:t>
      </w:r>
      <w:r w:rsidR="009A4DFC" w:rsidRPr="00D62CC2">
        <w:rPr>
          <w:rFonts w:ascii="Times New Roman" w:eastAsia="Times New Roman" w:hAnsi="Times New Roman" w:cs="Times New Roman"/>
          <w:bCs/>
          <w:sz w:val="24"/>
          <w:szCs w:val="24"/>
          <w:lang w:val="en-US"/>
        </w:rPr>
        <w:t xml:space="preserve"> – </w:t>
      </w:r>
      <w:r w:rsidRPr="00625761">
        <w:rPr>
          <w:rFonts w:ascii="Times New Roman" w:eastAsia="Times New Roman" w:hAnsi="Times New Roman" w:cs="Times New Roman"/>
          <w:bCs/>
          <w:sz w:val="24"/>
          <w:szCs w:val="24"/>
          <w:lang w:val="en-US"/>
        </w:rPr>
        <w:t>people with too many worries/pleasures/concerns.</w:t>
      </w:r>
      <w:r>
        <w:rPr>
          <w:rFonts w:ascii="Times New Roman" w:eastAsia="Times New Roman" w:hAnsi="Times New Roman" w:cs="Times New Roman"/>
          <w:bCs/>
          <w:sz w:val="24"/>
          <w:szCs w:val="24"/>
          <w:lang w:val="en-US"/>
        </w:rPr>
        <w:t xml:space="preserve"> </w:t>
      </w:r>
      <w:r w:rsidRPr="00625761">
        <w:rPr>
          <w:rFonts w:ascii="Times New Roman" w:eastAsia="Times New Roman" w:hAnsi="Times New Roman" w:cs="Times New Roman"/>
          <w:bCs/>
          <w:sz w:val="24"/>
          <w:szCs w:val="24"/>
          <w:lang w:val="en-US"/>
        </w:rPr>
        <w:t xml:space="preserve"> At first they receive the word of God with joy, but the pursuit of wealth and other ambitions completely chokes it, just as thorns do not allow a tree to grow in the</w:t>
      </w:r>
      <w:r>
        <w:rPr>
          <w:rFonts w:ascii="Times New Roman" w:eastAsia="Times New Roman" w:hAnsi="Times New Roman" w:cs="Times New Roman"/>
          <w:bCs/>
          <w:sz w:val="24"/>
          <w:szCs w:val="24"/>
          <w:lang w:val="en-US"/>
        </w:rPr>
        <w:t>ir</w:t>
      </w:r>
      <w:r w:rsidRPr="00625761">
        <w:rPr>
          <w:rFonts w:ascii="Times New Roman" w:eastAsia="Times New Roman" w:hAnsi="Times New Roman" w:cs="Times New Roman"/>
          <w:bCs/>
          <w:sz w:val="24"/>
          <w:szCs w:val="24"/>
          <w:lang w:val="en-US"/>
        </w:rPr>
        <w:t xml:space="preserve"> shadow</w:t>
      </w:r>
      <w:r w:rsidR="009A4DFC" w:rsidRPr="00D62CC2">
        <w:rPr>
          <w:rFonts w:ascii="Times New Roman" w:eastAsia="Times New Roman" w:hAnsi="Times New Roman" w:cs="Times New Roman"/>
          <w:bCs/>
          <w:sz w:val="24"/>
          <w:szCs w:val="24"/>
          <w:lang w:val="en-US"/>
        </w:rPr>
        <w:t>;</w:t>
      </w:r>
    </w:p>
    <w:p w:rsidR="009A4DFC" w:rsidRPr="00D62CC2" w:rsidRDefault="00625761" w:rsidP="00625761">
      <w:pPr>
        <w:pStyle w:val="ListParagraph"/>
        <w:numPr>
          <w:ilvl w:val="1"/>
          <w:numId w:val="12"/>
        </w:numPr>
        <w:autoSpaceDE w:val="0"/>
        <w:snapToGrid w:val="0"/>
        <w:spacing w:after="60"/>
        <w:jc w:val="both"/>
        <w:rPr>
          <w:rFonts w:ascii="Times New Roman" w:eastAsia="Times New Roman" w:hAnsi="Times New Roman" w:cs="Times New Roman"/>
          <w:bCs/>
          <w:sz w:val="24"/>
          <w:szCs w:val="24"/>
          <w:lang w:val="en-US"/>
        </w:rPr>
      </w:pPr>
      <w:proofErr w:type="gramStart"/>
      <w:r>
        <w:rPr>
          <w:rFonts w:ascii="Times New Roman" w:eastAsia="Times New Roman" w:hAnsi="Times New Roman" w:cs="Times New Roman"/>
          <w:bCs/>
          <w:sz w:val="24"/>
          <w:szCs w:val="24"/>
          <w:lang w:val="en-US"/>
        </w:rPr>
        <w:t>the</w:t>
      </w:r>
      <w:proofErr w:type="gramEnd"/>
      <w:r>
        <w:rPr>
          <w:rFonts w:ascii="Times New Roman" w:eastAsia="Times New Roman" w:hAnsi="Times New Roman" w:cs="Times New Roman"/>
          <w:bCs/>
          <w:sz w:val="24"/>
          <w:szCs w:val="24"/>
          <w:lang w:val="en-US"/>
        </w:rPr>
        <w:t xml:space="preserve"> good ground</w:t>
      </w:r>
      <w:r w:rsidR="009A4DFC" w:rsidRPr="00D62CC2">
        <w:rPr>
          <w:rFonts w:ascii="Times New Roman" w:eastAsia="Times New Roman" w:hAnsi="Times New Roman" w:cs="Times New Roman"/>
          <w:bCs/>
          <w:sz w:val="24"/>
          <w:szCs w:val="24"/>
          <w:lang w:val="en-US"/>
        </w:rPr>
        <w:t xml:space="preserve"> – </w:t>
      </w:r>
      <w:r>
        <w:rPr>
          <w:rFonts w:ascii="Times New Roman" w:eastAsia="Times New Roman" w:hAnsi="Times New Roman" w:cs="Times New Roman"/>
          <w:bCs/>
          <w:sz w:val="24"/>
          <w:szCs w:val="24"/>
          <w:lang w:val="en-US"/>
        </w:rPr>
        <w:t>wise</w:t>
      </w:r>
      <w:r w:rsidRPr="00625761">
        <w:rPr>
          <w:rFonts w:ascii="Times New Roman" w:eastAsia="Times New Roman" w:hAnsi="Times New Roman" w:cs="Times New Roman"/>
          <w:bCs/>
          <w:sz w:val="24"/>
          <w:szCs w:val="24"/>
          <w:lang w:val="en-US"/>
        </w:rPr>
        <w:t xml:space="preserve"> and kind-hearted people. </w:t>
      </w:r>
      <w:r w:rsidR="0031175F">
        <w:rPr>
          <w:rFonts w:ascii="Times New Roman" w:eastAsia="Times New Roman" w:hAnsi="Times New Roman" w:cs="Times New Roman"/>
          <w:bCs/>
          <w:sz w:val="24"/>
          <w:szCs w:val="24"/>
          <w:lang w:val="en-US"/>
        </w:rPr>
        <w:t xml:space="preserve"> </w:t>
      </w:r>
      <w:r w:rsidRPr="00625761">
        <w:rPr>
          <w:rFonts w:ascii="Times New Roman" w:eastAsia="Times New Roman" w:hAnsi="Times New Roman" w:cs="Times New Roman"/>
          <w:bCs/>
          <w:sz w:val="24"/>
          <w:szCs w:val="24"/>
          <w:lang w:val="en-US"/>
        </w:rPr>
        <w:t xml:space="preserve">Just </w:t>
      </w:r>
      <w:r w:rsidR="0031175F">
        <w:rPr>
          <w:rFonts w:ascii="Times New Roman" w:eastAsia="Times New Roman" w:hAnsi="Times New Roman" w:cs="Times New Roman"/>
          <w:bCs/>
          <w:sz w:val="24"/>
          <w:szCs w:val="24"/>
          <w:lang w:val="en-US"/>
        </w:rPr>
        <w:t>like</w:t>
      </w:r>
      <w:r w:rsidRPr="00625761">
        <w:rPr>
          <w:rFonts w:ascii="Times New Roman" w:eastAsia="Times New Roman" w:hAnsi="Times New Roman" w:cs="Times New Roman"/>
          <w:bCs/>
          <w:sz w:val="24"/>
          <w:szCs w:val="24"/>
          <w:lang w:val="en-US"/>
        </w:rPr>
        <w:t xml:space="preserve"> the seed fallen </w:t>
      </w:r>
      <w:r w:rsidR="0031175F">
        <w:rPr>
          <w:rFonts w:ascii="Times New Roman" w:eastAsia="Times New Roman" w:hAnsi="Times New Roman" w:cs="Times New Roman"/>
          <w:bCs/>
          <w:sz w:val="24"/>
          <w:szCs w:val="24"/>
          <w:lang w:val="en-US"/>
        </w:rPr>
        <w:t>on</w:t>
      </w:r>
      <w:r w:rsidRPr="00625761">
        <w:rPr>
          <w:rFonts w:ascii="Times New Roman" w:eastAsia="Times New Roman" w:hAnsi="Times New Roman" w:cs="Times New Roman"/>
          <w:bCs/>
          <w:sz w:val="24"/>
          <w:szCs w:val="24"/>
          <w:lang w:val="en-US"/>
        </w:rPr>
        <w:t xml:space="preserve"> good soil gives many roots, penetrat</w:t>
      </w:r>
      <w:r w:rsidR="0031175F">
        <w:rPr>
          <w:rFonts w:ascii="Times New Roman" w:eastAsia="Times New Roman" w:hAnsi="Times New Roman" w:cs="Times New Roman"/>
          <w:bCs/>
          <w:sz w:val="24"/>
          <w:szCs w:val="24"/>
          <w:lang w:val="en-US"/>
        </w:rPr>
        <w:t>ing</w:t>
      </w:r>
      <w:r w:rsidRPr="00625761">
        <w:rPr>
          <w:rFonts w:ascii="Times New Roman" w:eastAsia="Times New Roman" w:hAnsi="Times New Roman" w:cs="Times New Roman"/>
          <w:bCs/>
          <w:sz w:val="24"/>
          <w:szCs w:val="24"/>
          <w:lang w:val="en-US"/>
        </w:rPr>
        <w:t xml:space="preserve"> </w:t>
      </w:r>
      <w:r w:rsidR="0031175F">
        <w:rPr>
          <w:rFonts w:ascii="Times New Roman" w:eastAsia="Times New Roman" w:hAnsi="Times New Roman" w:cs="Times New Roman"/>
          <w:bCs/>
          <w:sz w:val="24"/>
          <w:szCs w:val="24"/>
          <w:lang w:val="en-US"/>
        </w:rPr>
        <w:t>deep</w:t>
      </w:r>
      <w:r w:rsidRPr="00625761">
        <w:rPr>
          <w:rFonts w:ascii="Times New Roman" w:eastAsia="Times New Roman" w:hAnsi="Times New Roman" w:cs="Times New Roman"/>
          <w:bCs/>
          <w:sz w:val="24"/>
          <w:szCs w:val="24"/>
          <w:lang w:val="en-US"/>
        </w:rPr>
        <w:t xml:space="preserve"> into the ground and nourish</w:t>
      </w:r>
      <w:r w:rsidR="0031175F">
        <w:rPr>
          <w:rFonts w:ascii="Times New Roman" w:eastAsia="Times New Roman" w:hAnsi="Times New Roman" w:cs="Times New Roman"/>
          <w:bCs/>
          <w:sz w:val="24"/>
          <w:szCs w:val="24"/>
          <w:lang w:val="en-US"/>
        </w:rPr>
        <w:t>ing</w:t>
      </w:r>
      <w:r w:rsidRPr="00625761">
        <w:rPr>
          <w:rFonts w:ascii="Times New Roman" w:eastAsia="Times New Roman" w:hAnsi="Times New Roman" w:cs="Times New Roman"/>
          <w:bCs/>
          <w:sz w:val="24"/>
          <w:szCs w:val="24"/>
          <w:lang w:val="en-US"/>
        </w:rPr>
        <w:t xml:space="preserve"> the plant well, making it bear fruit, the word heard by a wise man</w:t>
      </w:r>
      <w:r w:rsidR="0031175F">
        <w:rPr>
          <w:rFonts w:ascii="Times New Roman" w:eastAsia="Times New Roman" w:hAnsi="Times New Roman" w:cs="Times New Roman"/>
          <w:bCs/>
          <w:sz w:val="24"/>
          <w:szCs w:val="24"/>
          <w:lang w:val="en-US"/>
        </w:rPr>
        <w:t xml:space="preserve"> </w:t>
      </w:r>
      <w:r w:rsidRPr="00625761">
        <w:rPr>
          <w:rFonts w:ascii="Times New Roman" w:eastAsia="Times New Roman" w:hAnsi="Times New Roman" w:cs="Times New Roman"/>
          <w:bCs/>
          <w:sz w:val="24"/>
          <w:szCs w:val="24"/>
          <w:lang w:val="en-US"/>
        </w:rPr>
        <w:t>takes root in his</w:t>
      </w:r>
      <w:r w:rsidR="0031175F">
        <w:rPr>
          <w:rFonts w:ascii="Times New Roman" w:eastAsia="Times New Roman" w:hAnsi="Times New Roman" w:cs="Times New Roman"/>
          <w:bCs/>
          <w:sz w:val="24"/>
          <w:szCs w:val="24"/>
          <w:lang w:val="en-US"/>
        </w:rPr>
        <w:t xml:space="preserve"> soul and guides him to do</w:t>
      </w:r>
      <w:r w:rsidRPr="00625761">
        <w:rPr>
          <w:rFonts w:ascii="Times New Roman" w:eastAsia="Times New Roman" w:hAnsi="Times New Roman" w:cs="Times New Roman"/>
          <w:bCs/>
          <w:sz w:val="24"/>
          <w:szCs w:val="24"/>
          <w:lang w:val="en-US"/>
        </w:rPr>
        <w:t xml:space="preserve"> good deed</w:t>
      </w:r>
      <w:r w:rsidR="0031175F">
        <w:rPr>
          <w:rFonts w:ascii="Times New Roman" w:eastAsia="Times New Roman" w:hAnsi="Times New Roman" w:cs="Times New Roman"/>
          <w:bCs/>
          <w:sz w:val="24"/>
          <w:szCs w:val="24"/>
          <w:lang w:val="en-US"/>
        </w:rPr>
        <w:t>s</w:t>
      </w:r>
      <w:r w:rsidR="009A4DFC" w:rsidRPr="00D62CC2">
        <w:rPr>
          <w:rFonts w:ascii="Times New Roman" w:eastAsia="Times New Roman" w:hAnsi="Times New Roman" w:cs="Times New Roman"/>
          <w:bCs/>
          <w:sz w:val="24"/>
          <w:szCs w:val="24"/>
          <w:lang w:val="en-US"/>
        </w:rPr>
        <w:t>.</w:t>
      </w:r>
    </w:p>
    <w:p w:rsidR="00DB30E0" w:rsidRPr="00D62CC2" w:rsidRDefault="0031175F" w:rsidP="00B66634">
      <w:pPr>
        <w:autoSpaceDE w:val="0"/>
        <w:snapToGrid w:val="0"/>
        <w:spacing w:after="60"/>
        <w:jc w:val="both"/>
        <w:rPr>
          <w:rFonts w:ascii="Segoe Print" w:eastAsia="Times New Roman" w:hAnsi="Segoe Print" w:cs="Times New Roman"/>
          <w:bCs/>
          <w:sz w:val="24"/>
          <w:szCs w:val="24"/>
          <w:lang w:val="en-US"/>
        </w:rPr>
      </w:pPr>
      <w:r>
        <w:rPr>
          <w:rFonts w:ascii="Segoe Print" w:eastAsia="Times New Roman" w:hAnsi="Segoe Print" w:cs="Times New Roman"/>
          <w:bCs/>
          <w:sz w:val="24"/>
          <w:szCs w:val="24"/>
          <w:lang w:val="en-US"/>
        </w:rPr>
        <w:t>MORAL TEACHINGS</w:t>
      </w:r>
    </w:p>
    <w:p w:rsidR="00A025E8" w:rsidRPr="00D62CC2" w:rsidRDefault="0031175F" w:rsidP="00CB1699">
      <w:pPr>
        <w:autoSpaceDE w:val="0"/>
        <w:snapToGrid w:val="0"/>
        <w:spacing w:after="60"/>
        <w:jc w:val="both"/>
        <w:rPr>
          <w:rFonts w:ascii="Times New Roman" w:hAnsi="Times New Roman" w:cs="Times New Roman"/>
          <w:color w:val="auto"/>
          <w:sz w:val="24"/>
          <w:lang w:val="en-US" w:eastAsia="en-US"/>
        </w:rPr>
      </w:pPr>
      <w:r>
        <w:rPr>
          <w:rFonts w:ascii="Times New Roman" w:hAnsi="Times New Roman" w:cs="Times New Roman"/>
          <w:b/>
          <w:color w:val="auto"/>
          <w:sz w:val="24"/>
          <w:lang w:val="en-US" w:eastAsia="en-US"/>
        </w:rPr>
        <w:t>Parable of the Sower</w:t>
      </w:r>
      <w:r w:rsidR="009B1F9F" w:rsidRPr="00D62CC2">
        <w:rPr>
          <w:rFonts w:ascii="Times New Roman" w:hAnsi="Times New Roman" w:cs="Times New Roman"/>
          <w:color w:val="auto"/>
          <w:sz w:val="24"/>
          <w:lang w:val="en-US" w:eastAsia="en-US"/>
        </w:rPr>
        <w:t xml:space="preserve"> </w:t>
      </w:r>
      <w:r w:rsidR="009B1F9F" w:rsidRPr="00D62CC2">
        <w:rPr>
          <w:rFonts w:ascii="Times New Roman" w:hAnsi="Times New Roman" w:cs="Times New Roman"/>
          <w:bCs/>
          <w:color w:val="auto"/>
          <w:sz w:val="24"/>
          <w:lang w:val="en-US" w:eastAsia="en-US"/>
        </w:rPr>
        <w:t>(</w:t>
      </w:r>
      <w:r w:rsidR="009B1F9F" w:rsidRPr="00D62CC2">
        <w:rPr>
          <w:rFonts w:ascii="Times New Roman" w:hAnsi="Times New Roman" w:cs="Times New Roman"/>
          <w:b/>
          <w:bCs/>
          <w:color w:val="auto"/>
          <w:sz w:val="24"/>
          <w:lang w:val="en-US" w:eastAsia="en-US"/>
        </w:rPr>
        <w:t>Lu</w:t>
      </w:r>
      <w:r>
        <w:rPr>
          <w:rFonts w:ascii="Times New Roman" w:hAnsi="Times New Roman" w:cs="Times New Roman"/>
          <w:b/>
          <w:bCs/>
          <w:color w:val="auto"/>
          <w:sz w:val="24"/>
          <w:lang w:val="en-US" w:eastAsia="en-US"/>
        </w:rPr>
        <w:t>ke</w:t>
      </w:r>
      <w:r w:rsidR="009B1F9F" w:rsidRPr="00D62CC2">
        <w:rPr>
          <w:rFonts w:ascii="Times New Roman" w:hAnsi="Times New Roman" w:cs="Times New Roman"/>
          <w:b/>
          <w:bCs/>
          <w:color w:val="auto"/>
          <w:sz w:val="24"/>
          <w:lang w:val="en-US" w:eastAsia="en-US"/>
        </w:rPr>
        <w:t xml:space="preserve"> 8:5-15</w:t>
      </w:r>
      <w:r w:rsidR="009B1F9F" w:rsidRPr="00D62CC2">
        <w:rPr>
          <w:rFonts w:ascii="Times New Roman" w:hAnsi="Times New Roman" w:cs="Times New Roman"/>
          <w:bCs/>
          <w:color w:val="auto"/>
          <w:sz w:val="24"/>
          <w:lang w:val="en-US" w:eastAsia="en-US"/>
        </w:rPr>
        <w:t>)</w:t>
      </w:r>
      <w:r w:rsidR="009B1F9F" w:rsidRPr="00D62CC2">
        <w:rPr>
          <w:rFonts w:ascii="Times New Roman" w:hAnsi="Times New Roman" w:cs="Times New Roman"/>
          <w:color w:val="auto"/>
          <w:sz w:val="24"/>
          <w:lang w:val="en-US" w:eastAsia="en-US"/>
        </w:rPr>
        <w:t xml:space="preserve"> </w:t>
      </w:r>
      <w:proofErr w:type="gramStart"/>
      <w:r w:rsidR="00FE0383" w:rsidRPr="00FE0383">
        <w:rPr>
          <w:rFonts w:ascii="Times New Roman" w:hAnsi="Times New Roman" w:cs="Times New Roman"/>
          <w:color w:val="auto"/>
          <w:sz w:val="24"/>
          <w:lang w:val="en-US" w:eastAsia="en-US"/>
        </w:rPr>
        <w:t>By</w:t>
      </w:r>
      <w:proofErr w:type="gramEnd"/>
      <w:r w:rsidR="00FE0383" w:rsidRPr="00FE0383">
        <w:rPr>
          <w:rFonts w:ascii="Times New Roman" w:hAnsi="Times New Roman" w:cs="Times New Roman"/>
          <w:color w:val="auto"/>
          <w:sz w:val="24"/>
          <w:lang w:val="en-US" w:eastAsia="en-US"/>
        </w:rPr>
        <w:t xml:space="preserve"> working the land (the oldest profession in the history of mankind), man was and is able to </w:t>
      </w:r>
      <w:r w:rsidR="00FE0383">
        <w:rPr>
          <w:rFonts w:ascii="Times New Roman" w:hAnsi="Times New Roman" w:cs="Times New Roman"/>
          <w:color w:val="auto"/>
          <w:sz w:val="24"/>
          <w:lang w:val="en-US" w:eastAsia="en-US"/>
        </w:rPr>
        <w:t>sustain</w:t>
      </w:r>
      <w:r w:rsidR="00FE0383" w:rsidRPr="00FE0383">
        <w:rPr>
          <w:rFonts w:ascii="Times New Roman" w:hAnsi="Times New Roman" w:cs="Times New Roman"/>
          <w:color w:val="auto"/>
          <w:sz w:val="24"/>
          <w:lang w:val="en-US" w:eastAsia="en-US"/>
        </w:rPr>
        <w:t xml:space="preserve"> his physical existence</w:t>
      </w:r>
      <w:r w:rsidR="00A025E8" w:rsidRPr="00D62CC2">
        <w:rPr>
          <w:rFonts w:ascii="Times New Roman" w:hAnsi="Times New Roman" w:cs="Times New Roman"/>
          <w:color w:val="auto"/>
          <w:sz w:val="24"/>
          <w:lang w:val="en-US" w:eastAsia="en-US"/>
        </w:rPr>
        <w:t xml:space="preserve">: </w:t>
      </w:r>
      <w:r w:rsidR="00FE0383">
        <w:rPr>
          <w:rFonts w:ascii="Times New Roman" w:hAnsi="Times New Roman" w:cs="Times New Roman"/>
          <w:color w:val="auto"/>
          <w:sz w:val="24"/>
          <w:lang w:val="en-US" w:eastAsia="en-US"/>
        </w:rPr>
        <w:t>“</w:t>
      </w:r>
      <w:r w:rsidR="00FE0383" w:rsidRPr="00FE0383">
        <w:rPr>
          <w:rFonts w:ascii="Times New Roman" w:hAnsi="Times New Roman" w:cs="Times New Roman"/>
          <w:i/>
          <w:color w:val="auto"/>
          <w:sz w:val="24"/>
          <w:lang w:val="en-US" w:eastAsia="en-US"/>
        </w:rPr>
        <w:t>In the sweat</w:t>
      </w:r>
      <w:r w:rsidR="00FE0383">
        <w:rPr>
          <w:rFonts w:ascii="Times New Roman" w:hAnsi="Times New Roman" w:cs="Times New Roman"/>
          <w:i/>
          <w:color w:val="auto"/>
          <w:sz w:val="24"/>
          <w:lang w:val="en-US" w:eastAsia="en-US"/>
        </w:rPr>
        <w:t xml:space="preserve"> of your face you shall eat bread till you return to the ground from which you were taken</w:t>
      </w:r>
      <w:r w:rsidR="009B1F9F" w:rsidRPr="00D62CC2">
        <w:rPr>
          <w:rFonts w:ascii="Times New Roman" w:hAnsi="Times New Roman" w:cs="Times New Roman"/>
          <w:i/>
          <w:color w:val="auto"/>
          <w:sz w:val="24"/>
          <w:lang w:val="en-US" w:eastAsia="en-US"/>
        </w:rPr>
        <w:t>”</w:t>
      </w:r>
      <w:r w:rsidR="00A025E8" w:rsidRPr="00D62CC2">
        <w:rPr>
          <w:rFonts w:ascii="Times New Roman" w:hAnsi="Times New Roman" w:cs="Times New Roman"/>
          <w:color w:val="auto"/>
          <w:sz w:val="24"/>
          <w:lang w:val="en-US" w:eastAsia="en-US"/>
        </w:rPr>
        <w:t xml:space="preserve"> (</w:t>
      </w:r>
      <w:r w:rsidR="00FE0383" w:rsidRPr="00FE0383">
        <w:rPr>
          <w:rFonts w:ascii="Times New Roman" w:hAnsi="Times New Roman" w:cs="Times New Roman"/>
          <w:i/>
          <w:color w:val="auto"/>
          <w:sz w:val="24"/>
          <w:lang w:val="en-US" w:eastAsia="en-US"/>
        </w:rPr>
        <w:t>Genesis</w:t>
      </w:r>
      <w:r w:rsidR="00A025E8" w:rsidRPr="00FE0383">
        <w:rPr>
          <w:rFonts w:ascii="Times New Roman" w:hAnsi="Times New Roman" w:cs="Times New Roman"/>
          <w:i/>
          <w:color w:val="auto"/>
          <w:sz w:val="24"/>
          <w:lang w:val="en-US" w:eastAsia="en-US"/>
        </w:rPr>
        <w:t xml:space="preserve"> 3:19</w:t>
      </w:r>
      <w:r w:rsidR="00A025E8" w:rsidRPr="00D62CC2">
        <w:rPr>
          <w:rFonts w:ascii="Times New Roman" w:hAnsi="Times New Roman" w:cs="Times New Roman"/>
          <w:color w:val="auto"/>
          <w:sz w:val="24"/>
          <w:lang w:val="en-US" w:eastAsia="en-US"/>
        </w:rPr>
        <w:t xml:space="preserve">).  </w:t>
      </w:r>
      <w:r w:rsidR="00FE0383" w:rsidRPr="00FE0383">
        <w:rPr>
          <w:rFonts w:ascii="Times New Roman" w:hAnsi="Times New Roman" w:cs="Times New Roman"/>
          <w:color w:val="auto"/>
          <w:sz w:val="24"/>
          <w:lang w:val="en-US" w:eastAsia="en-US"/>
        </w:rPr>
        <w:t xml:space="preserve">As a spiritual being, man is required to strengthen his communion with God. </w:t>
      </w:r>
      <w:r w:rsidR="00FE0383">
        <w:rPr>
          <w:rFonts w:ascii="Times New Roman" w:hAnsi="Times New Roman" w:cs="Times New Roman"/>
          <w:color w:val="auto"/>
          <w:sz w:val="24"/>
          <w:lang w:val="en-US" w:eastAsia="en-US"/>
        </w:rPr>
        <w:t xml:space="preserve"> </w:t>
      </w:r>
      <w:r w:rsidR="00FE0383" w:rsidRPr="00FE0383">
        <w:rPr>
          <w:rFonts w:ascii="Times New Roman" w:hAnsi="Times New Roman" w:cs="Times New Roman"/>
          <w:color w:val="auto"/>
          <w:sz w:val="24"/>
          <w:lang w:val="en-US" w:eastAsia="en-US"/>
        </w:rPr>
        <w:t xml:space="preserve">To achieve this, he must work just as hard in the spiritual realm. </w:t>
      </w:r>
      <w:r w:rsidR="00FE0383">
        <w:rPr>
          <w:rFonts w:ascii="Times New Roman" w:hAnsi="Times New Roman" w:cs="Times New Roman"/>
          <w:color w:val="auto"/>
          <w:sz w:val="24"/>
          <w:lang w:val="en-US" w:eastAsia="en-US"/>
        </w:rPr>
        <w:t xml:space="preserve"> </w:t>
      </w:r>
      <w:r w:rsidR="00FE0383" w:rsidRPr="00FE0383">
        <w:rPr>
          <w:rFonts w:ascii="Times New Roman" w:hAnsi="Times New Roman" w:cs="Times New Roman"/>
          <w:color w:val="auto"/>
          <w:sz w:val="24"/>
          <w:lang w:val="en-US" w:eastAsia="en-US"/>
        </w:rPr>
        <w:t xml:space="preserve">First, he must be receptive to God's word, the spiritual seed. </w:t>
      </w:r>
      <w:r w:rsidR="00FE0383">
        <w:rPr>
          <w:rFonts w:ascii="Times New Roman" w:hAnsi="Times New Roman" w:cs="Times New Roman"/>
          <w:color w:val="auto"/>
          <w:sz w:val="24"/>
          <w:lang w:val="en-US" w:eastAsia="en-US"/>
        </w:rPr>
        <w:t xml:space="preserve"> </w:t>
      </w:r>
      <w:r w:rsidR="00FE0383" w:rsidRPr="00FE0383">
        <w:rPr>
          <w:rFonts w:ascii="Times New Roman" w:hAnsi="Times New Roman" w:cs="Times New Roman"/>
          <w:color w:val="auto"/>
          <w:sz w:val="24"/>
          <w:lang w:val="en-US" w:eastAsia="en-US"/>
        </w:rPr>
        <w:t xml:space="preserve">At the same time, he must be vigilant to prevent his spiritual enemies from taking the word from his heart: </w:t>
      </w:r>
      <w:r w:rsidR="00FE0383">
        <w:rPr>
          <w:rFonts w:ascii="Times New Roman" w:hAnsi="Times New Roman" w:cs="Times New Roman"/>
          <w:color w:val="auto"/>
          <w:sz w:val="24"/>
          <w:lang w:val="en-US" w:eastAsia="en-US"/>
        </w:rPr>
        <w:t>“</w:t>
      </w:r>
      <w:r w:rsidR="00FE0383" w:rsidRPr="00FE0383">
        <w:rPr>
          <w:rFonts w:ascii="Times New Roman" w:hAnsi="Times New Roman" w:cs="Times New Roman"/>
          <w:bCs/>
          <w:i/>
          <w:color w:val="auto"/>
          <w:sz w:val="24"/>
          <w:lang w:val="en-US" w:eastAsia="en-US"/>
        </w:rPr>
        <w:t>the devil comes and takes away the word out of their hearts, lest they should believe and be saved</w:t>
      </w:r>
      <w:r w:rsidR="00FE0383">
        <w:rPr>
          <w:rFonts w:ascii="Times New Roman" w:hAnsi="Times New Roman" w:cs="Times New Roman"/>
          <w:bCs/>
          <w:i/>
          <w:color w:val="auto"/>
          <w:sz w:val="24"/>
          <w:lang w:val="en-US" w:eastAsia="en-US"/>
        </w:rPr>
        <w:t>”</w:t>
      </w:r>
      <w:r w:rsidR="00FE0383" w:rsidRPr="00FE0383">
        <w:rPr>
          <w:rFonts w:ascii="Times New Roman" w:hAnsi="Times New Roman" w:cs="Times New Roman"/>
          <w:color w:val="auto"/>
          <w:sz w:val="24"/>
          <w:lang w:val="en-US" w:eastAsia="en-US"/>
        </w:rPr>
        <w:t xml:space="preserve"> or be </w:t>
      </w:r>
      <w:r w:rsidR="00FE0383">
        <w:rPr>
          <w:rFonts w:ascii="Times New Roman" w:hAnsi="Times New Roman" w:cs="Times New Roman"/>
          <w:color w:val="auto"/>
          <w:sz w:val="24"/>
          <w:lang w:val="en-US" w:eastAsia="en-US"/>
        </w:rPr>
        <w:t>choked</w:t>
      </w:r>
      <w:r w:rsidR="00FE0383" w:rsidRPr="00FE0383">
        <w:rPr>
          <w:rFonts w:ascii="Times New Roman" w:hAnsi="Times New Roman" w:cs="Times New Roman"/>
          <w:color w:val="auto"/>
          <w:sz w:val="24"/>
          <w:lang w:val="en-US" w:eastAsia="en-US"/>
        </w:rPr>
        <w:t xml:space="preserve"> </w:t>
      </w:r>
      <w:r w:rsidR="00FE0383">
        <w:rPr>
          <w:rFonts w:ascii="Times New Roman" w:hAnsi="Times New Roman" w:cs="Times New Roman"/>
          <w:color w:val="auto"/>
          <w:sz w:val="24"/>
          <w:lang w:val="en-US" w:eastAsia="en-US"/>
        </w:rPr>
        <w:t>“</w:t>
      </w:r>
      <w:r w:rsidR="00FE0383" w:rsidRPr="00FE0383">
        <w:rPr>
          <w:rFonts w:ascii="Times New Roman" w:hAnsi="Times New Roman" w:cs="Times New Roman"/>
          <w:i/>
          <w:color w:val="auto"/>
          <w:sz w:val="24"/>
          <w:lang w:val="en-US" w:eastAsia="en-US"/>
        </w:rPr>
        <w:t xml:space="preserve">with </w:t>
      </w:r>
      <w:r w:rsidR="00FE0383" w:rsidRPr="00FE0383">
        <w:rPr>
          <w:rFonts w:ascii="Times New Roman" w:hAnsi="Times New Roman" w:cs="Times New Roman"/>
          <w:bCs/>
          <w:i/>
          <w:color w:val="auto"/>
          <w:sz w:val="24"/>
          <w:lang w:val="en-US" w:eastAsia="en-US"/>
        </w:rPr>
        <w:t>cares, riches, and pleasures of life</w:t>
      </w:r>
      <w:r w:rsidR="00FE0383">
        <w:rPr>
          <w:rFonts w:ascii="Times New Roman" w:hAnsi="Times New Roman" w:cs="Times New Roman"/>
          <w:color w:val="auto"/>
          <w:sz w:val="24"/>
          <w:lang w:val="en-US" w:eastAsia="en-US"/>
        </w:rPr>
        <w:t>”.</w:t>
      </w:r>
      <w:r w:rsidR="00FE0383" w:rsidRPr="00FE0383">
        <w:rPr>
          <w:rFonts w:ascii="Times New Roman" w:hAnsi="Times New Roman" w:cs="Times New Roman"/>
          <w:color w:val="auto"/>
          <w:sz w:val="24"/>
          <w:lang w:val="en-US" w:eastAsia="en-US"/>
        </w:rPr>
        <w:t xml:space="preserve"> </w:t>
      </w:r>
      <w:r w:rsidR="00FE0383">
        <w:rPr>
          <w:rFonts w:ascii="Times New Roman" w:hAnsi="Times New Roman" w:cs="Times New Roman"/>
          <w:color w:val="auto"/>
          <w:sz w:val="24"/>
          <w:lang w:val="en-US" w:eastAsia="en-US"/>
        </w:rPr>
        <w:t xml:space="preserve"> </w:t>
      </w:r>
      <w:r w:rsidR="00FE0383" w:rsidRPr="00FE0383">
        <w:rPr>
          <w:rFonts w:ascii="Times New Roman" w:hAnsi="Times New Roman" w:cs="Times New Roman"/>
          <w:color w:val="auto"/>
          <w:sz w:val="24"/>
          <w:lang w:val="en-US" w:eastAsia="en-US"/>
        </w:rPr>
        <w:t xml:space="preserve">Constant vigilance about the dangers that lie in wait, together with good character, sincere desire to be a </w:t>
      </w:r>
      <w:r w:rsidR="00FE0383">
        <w:rPr>
          <w:rFonts w:ascii="Times New Roman" w:hAnsi="Times New Roman" w:cs="Times New Roman"/>
          <w:color w:val="auto"/>
          <w:sz w:val="24"/>
          <w:lang w:val="en-US" w:eastAsia="en-US"/>
        </w:rPr>
        <w:t>guardian</w:t>
      </w:r>
      <w:r w:rsidR="00FE0383" w:rsidRPr="00FE0383">
        <w:rPr>
          <w:rFonts w:ascii="Times New Roman" w:hAnsi="Times New Roman" w:cs="Times New Roman"/>
          <w:color w:val="auto"/>
          <w:sz w:val="24"/>
          <w:lang w:val="en-US" w:eastAsia="en-US"/>
        </w:rPr>
        <w:t xml:space="preserve"> of God's message, and patience assures </w:t>
      </w:r>
      <w:r w:rsidR="00FE0383">
        <w:rPr>
          <w:rFonts w:ascii="Times New Roman" w:hAnsi="Times New Roman" w:cs="Times New Roman"/>
          <w:color w:val="auto"/>
          <w:sz w:val="24"/>
          <w:lang w:val="en-US" w:eastAsia="en-US"/>
        </w:rPr>
        <w:t>one’s</w:t>
      </w:r>
      <w:r w:rsidR="00FE0383" w:rsidRPr="00FE0383">
        <w:rPr>
          <w:rFonts w:ascii="Times New Roman" w:hAnsi="Times New Roman" w:cs="Times New Roman"/>
          <w:color w:val="auto"/>
          <w:sz w:val="24"/>
          <w:lang w:val="en-US" w:eastAsia="en-US"/>
        </w:rPr>
        <w:t xml:space="preserve"> success in his spiritual progress.</w:t>
      </w:r>
    </w:p>
    <w:p w:rsidR="009B1F9F" w:rsidRPr="00D62CC2" w:rsidRDefault="009B1F9F" w:rsidP="00CB1699">
      <w:pPr>
        <w:autoSpaceDE w:val="0"/>
        <w:snapToGrid w:val="0"/>
        <w:spacing w:after="60"/>
        <w:jc w:val="both"/>
        <w:rPr>
          <w:rFonts w:ascii="Times New Roman" w:hAnsi="Times New Roman" w:cs="Times New Roman"/>
          <w:color w:val="auto"/>
          <w:sz w:val="24"/>
          <w:lang w:val="en-US" w:eastAsia="en-US"/>
        </w:rPr>
      </w:pPr>
    </w:p>
    <w:p w:rsidR="00A025E8" w:rsidRPr="00D62CC2" w:rsidRDefault="00844D30" w:rsidP="00A025E8">
      <w:pPr>
        <w:spacing w:after="0"/>
        <w:rPr>
          <w:rFonts w:ascii="Times New Roman" w:hAnsi="Times New Roman" w:cs="Times New Roman"/>
          <w:color w:val="auto"/>
          <w:sz w:val="24"/>
          <w:lang w:val="en-US" w:eastAsia="en-US"/>
        </w:rPr>
      </w:pPr>
      <w:r>
        <w:rPr>
          <w:rFonts w:ascii="Times New Roman" w:hAnsi="Times New Roman" w:cs="Times New Roman"/>
          <w:b/>
          <w:color w:val="auto"/>
          <w:sz w:val="24"/>
          <w:lang w:val="en-US" w:eastAsia="en-US"/>
        </w:rPr>
        <w:lastRenderedPageBreak/>
        <w:t>The Prayer of Jesus</w:t>
      </w:r>
      <w:r w:rsidR="00A025E8" w:rsidRPr="00D62CC2">
        <w:rPr>
          <w:rFonts w:ascii="Times New Roman" w:hAnsi="Times New Roman" w:cs="Times New Roman"/>
          <w:b/>
          <w:color w:val="auto"/>
          <w:sz w:val="24"/>
          <w:lang w:val="en-US" w:eastAsia="en-US"/>
        </w:rPr>
        <w:t xml:space="preserve"> (</w:t>
      </w:r>
      <w:r>
        <w:rPr>
          <w:rFonts w:ascii="Times New Roman" w:hAnsi="Times New Roman" w:cs="Times New Roman"/>
          <w:b/>
          <w:color w:val="auto"/>
          <w:sz w:val="24"/>
          <w:lang w:val="en-US" w:eastAsia="en-US"/>
        </w:rPr>
        <w:t>John</w:t>
      </w:r>
      <w:r w:rsidR="00A025E8" w:rsidRPr="00D62CC2">
        <w:rPr>
          <w:rFonts w:ascii="Times New Roman" w:hAnsi="Times New Roman" w:cs="Times New Roman"/>
          <w:b/>
          <w:color w:val="auto"/>
          <w:sz w:val="24"/>
          <w:lang w:val="en-US" w:eastAsia="en-US"/>
        </w:rPr>
        <w:t xml:space="preserve"> 17, 1-13)</w:t>
      </w:r>
      <w:r w:rsidR="00A025E8" w:rsidRPr="00D62CC2">
        <w:rPr>
          <w:rFonts w:ascii="Times New Roman" w:hAnsi="Times New Roman" w:cs="Times New Roman"/>
          <w:color w:val="auto"/>
          <w:sz w:val="24"/>
          <w:lang w:val="en-US" w:eastAsia="en-US"/>
        </w:rPr>
        <w:t xml:space="preserve">, </w:t>
      </w:r>
      <w:r w:rsidRPr="00844D30">
        <w:rPr>
          <w:rFonts w:ascii="Times New Roman" w:hAnsi="Times New Roman" w:cs="Times New Roman"/>
          <w:color w:val="auto"/>
          <w:sz w:val="24"/>
          <w:lang w:val="en-US" w:eastAsia="en-US"/>
        </w:rPr>
        <w:t xml:space="preserve">which was spoken before His Holy Passions, was recorded only by Saint John the Evangelist. </w:t>
      </w:r>
      <w:r>
        <w:rPr>
          <w:rFonts w:ascii="Times New Roman" w:hAnsi="Times New Roman" w:cs="Times New Roman"/>
          <w:color w:val="auto"/>
          <w:sz w:val="24"/>
          <w:lang w:val="en-US" w:eastAsia="en-US"/>
        </w:rPr>
        <w:t xml:space="preserve"> </w:t>
      </w:r>
      <w:r w:rsidRPr="00844D30">
        <w:rPr>
          <w:rFonts w:ascii="Times New Roman" w:hAnsi="Times New Roman" w:cs="Times New Roman"/>
          <w:color w:val="auto"/>
          <w:sz w:val="24"/>
          <w:lang w:val="en-US" w:eastAsia="en-US"/>
        </w:rPr>
        <w:t>The chapter under discussion is divided into three distinct parts</w:t>
      </w:r>
      <w:r w:rsidR="00A025E8" w:rsidRPr="00D62CC2">
        <w:rPr>
          <w:rFonts w:ascii="Times New Roman" w:hAnsi="Times New Roman" w:cs="Times New Roman"/>
          <w:color w:val="auto"/>
          <w:sz w:val="24"/>
          <w:lang w:val="en-US" w:eastAsia="en-US"/>
        </w:rPr>
        <w:t>:</w:t>
      </w:r>
    </w:p>
    <w:p w:rsidR="00A025E8" w:rsidRPr="00D62CC2" w:rsidRDefault="0083364C" w:rsidP="0083364C">
      <w:pPr>
        <w:pStyle w:val="ListParagraph"/>
        <w:numPr>
          <w:ilvl w:val="0"/>
          <w:numId w:val="13"/>
        </w:numPr>
        <w:spacing w:after="0"/>
        <w:rPr>
          <w:rFonts w:ascii="Times New Roman" w:hAnsi="Times New Roman" w:cs="Times New Roman"/>
          <w:color w:val="auto"/>
          <w:sz w:val="24"/>
          <w:u w:val="single"/>
          <w:lang w:val="en-US" w:eastAsia="en-US"/>
        </w:rPr>
      </w:pPr>
      <w:r w:rsidRPr="0083364C">
        <w:rPr>
          <w:rFonts w:ascii="Times New Roman" w:hAnsi="Times New Roman" w:cs="Times New Roman"/>
          <w:bCs/>
          <w:color w:val="auto"/>
          <w:sz w:val="24"/>
          <w:u w:val="single"/>
          <w:lang w:val="en-US" w:eastAsia="en-US"/>
        </w:rPr>
        <w:t>If we don't start eternal life from here, Christ remains unknown to us</w:t>
      </w:r>
    </w:p>
    <w:p w:rsidR="00A025E8" w:rsidRPr="00D62CC2" w:rsidRDefault="0083364C" w:rsidP="00A025E8">
      <w:pPr>
        <w:spacing w:after="0"/>
        <w:rPr>
          <w:rFonts w:ascii="Times New Roman" w:hAnsi="Times New Roman" w:cs="Times New Roman"/>
          <w:color w:val="auto"/>
          <w:sz w:val="24"/>
          <w:lang w:val="en-US" w:eastAsia="en-US"/>
        </w:rPr>
      </w:pPr>
      <w:r w:rsidRPr="0083364C">
        <w:rPr>
          <w:rFonts w:ascii="Times New Roman" w:hAnsi="Times New Roman" w:cs="Times New Roman"/>
          <w:color w:val="auto"/>
          <w:sz w:val="24"/>
          <w:lang w:val="en-US" w:eastAsia="en-US"/>
        </w:rPr>
        <w:t>In the first part, Christ prayed for Himself, saying</w:t>
      </w:r>
      <w:r w:rsidR="004A16C8" w:rsidRPr="00D62CC2">
        <w:rPr>
          <w:rFonts w:ascii="Times New Roman" w:hAnsi="Times New Roman" w:cs="Times New Roman"/>
          <w:color w:val="auto"/>
          <w:sz w:val="24"/>
          <w:lang w:val="en-US" w:eastAsia="en-US"/>
        </w:rPr>
        <w:t xml:space="preserve">: </w:t>
      </w:r>
      <w:r>
        <w:rPr>
          <w:rFonts w:ascii="Times New Roman" w:hAnsi="Times New Roman" w:cs="Times New Roman"/>
          <w:color w:val="auto"/>
          <w:sz w:val="24"/>
          <w:lang w:val="en-US" w:eastAsia="en-US"/>
        </w:rPr>
        <w:t>“</w:t>
      </w:r>
      <w:r w:rsidRPr="0083364C">
        <w:rPr>
          <w:rFonts w:ascii="Times New Roman" w:hAnsi="Times New Roman" w:cs="Times New Roman"/>
          <w:bCs/>
          <w:i/>
          <w:color w:val="auto"/>
          <w:sz w:val="24"/>
          <w:lang w:val="en-US" w:eastAsia="en-US"/>
        </w:rPr>
        <w:t xml:space="preserve">Glorify Your Son, that Your Son also may glorify </w:t>
      </w:r>
      <w:proofErr w:type="gramStart"/>
      <w:r w:rsidRPr="0083364C">
        <w:rPr>
          <w:rFonts w:ascii="Times New Roman" w:hAnsi="Times New Roman" w:cs="Times New Roman"/>
          <w:bCs/>
          <w:i/>
          <w:color w:val="auto"/>
          <w:sz w:val="24"/>
          <w:lang w:val="en-US" w:eastAsia="en-US"/>
        </w:rPr>
        <w:t>You</w:t>
      </w:r>
      <w:proofErr w:type="gramEnd"/>
      <w:r w:rsidR="00E97163" w:rsidRPr="00D62CC2">
        <w:rPr>
          <w:rFonts w:ascii="Times New Roman" w:hAnsi="Times New Roman" w:cs="Times New Roman"/>
          <w:i/>
          <w:color w:val="auto"/>
          <w:sz w:val="24"/>
          <w:lang w:val="en-US" w:eastAsia="en-US"/>
        </w:rPr>
        <w:t>”</w:t>
      </w:r>
      <w:r w:rsidR="00A025E8" w:rsidRPr="00D62CC2">
        <w:rPr>
          <w:rFonts w:ascii="Times New Roman" w:hAnsi="Times New Roman" w:cs="Times New Roman"/>
          <w:color w:val="auto"/>
          <w:sz w:val="24"/>
          <w:lang w:val="en-US" w:eastAsia="en-US"/>
        </w:rPr>
        <w:t>.</w:t>
      </w:r>
      <w:r w:rsidR="004A16C8" w:rsidRPr="00D62CC2">
        <w:rPr>
          <w:rFonts w:ascii="Times New Roman" w:hAnsi="Times New Roman" w:cs="Times New Roman"/>
          <w:color w:val="auto"/>
          <w:sz w:val="24"/>
          <w:lang w:val="en-US" w:eastAsia="en-US"/>
        </w:rPr>
        <w:t xml:space="preserve"> </w:t>
      </w:r>
      <w:r w:rsidR="00A025E8" w:rsidRPr="00D62CC2">
        <w:rPr>
          <w:rFonts w:ascii="Times New Roman" w:hAnsi="Times New Roman" w:cs="Times New Roman"/>
          <w:color w:val="auto"/>
          <w:sz w:val="24"/>
          <w:lang w:val="en-US" w:eastAsia="en-US"/>
        </w:rPr>
        <w:t xml:space="preserve"> </w:t>
      </w:r>
      <w:r w:rsidRPr="0083364C">
        <w:rPr>
          <w:rFonts w:ascii="Times New Roman" w:hAnsi="Times New Roman" w:cs="Times New Roman"/>
          <w:color w:val="auto"/>
          <w:sz w:val="24"/>
          <w:lang w:val="en-US" w:eastAsia="en-US"/>
        </w:rPr>
        <w:t xml:space="preserve">Shall we believe that the glorification of the One is in relation to the glorification of the </w:t>
      </w:r>
      <w:proofErr w:type="gramStart"/>
      <w:r w:rsidRPr="0083364C">
        <w:rPr>
          <w:rFonts w:ascii="Times New Roman" w:hAnsi="Times New Roman" w:cs="Times New Roman"/>
          <w:color w:val="auto"/>
          <w:sz w:val="24"/>
          <w:lang w:val="en-US" w:eastAsia="en-US"/>
        </w:rPr>
        <w:t>Other</w:t>
      </w:r>
      <w:proofErr w:type="gramEnd"/>
      <w:r w:rsidRPr="0083364C">
        <w:rPr>
          <w:rFonts w:ascii="Times New Roman" w:hAnsi="Times New Roman" w:cs="Times New Roman"/>
          <w:color w:val="auto"/>
          <w:sz w:val="24"/>
          <w:lang w:val="en-US" w:eastAsia="en-US"/>
        </w:rPr>
        <w:t xml:space="preserve">? </w:t>
      </w:r>
      <w:r>
        <w:rPr>
          <w:rFonts w:ascii="Times New Roman" w:hAnsi="Times New Roman" w:cs="Times New Roman"/>
          <w:color w:val="auto"/>
          <w:sz w:val="24"/>
          <w:lang w:val="en-US" w:eastAsia="en-US"/>
        </w:rPr>
        <w:t xml:space="preserve"> Absolutely not</w:t>
      </w:r>
      <w:r w:rsidRPr="0083364C">
        <w:rPr>
          <w:rFonts w:ascii="Times New Roman" w:hAnsi="Times New Roman" w:cs="Times New Roman"/>
          <w:color w:val="auto"/>
          <w:sz w:val="24"/>
          <w:lang w:val="en-US" w:eastAsia="en-US"/>
        </w:rPr>
        <w:t>!</w:t>
      </w:r>
      <w:r>
        <w:rPr>
          <w:rFonts w:ascii="Times New Roman" w:hAnsi="Times New Roman" w:cs="Times New Roman"/>
          <w:color w:val="auto"/>
          <w:sz w:val="24"/>
          <w:lang w:val="en-US" w:eastAsia="en-US"/>
        </w:rPr>
        <w:t xml:space="preserve"> </w:t>
      </w:r>
      <w:r w:rsidRPr="0083364C">
        <w:rPr>
          <w:rFonts w:ascii="Times New Roman" w:hAnsi="Times New Roman" w:cs="Times New Roman"/>
          <w:color w:val="auto"/>
          <w:sz w:val="24"/>
          <w:lang w:val="en-US" w:eastAsia="en-US"/>
        </w:rPr>
        <w:t xml:space="preserve"> Within the Holy Trinity there is no relationship like </w:t>
      </w:r>
      <w:r>
        <w:rPr>
          <w:rFonts w:ascii="Times New Roman" w:hAnsi="Times New Roman" w:cs="Times New Roman"/>
          <w:color w:val="auto"/>
          <w:sz w:val="24"/>
          <w:lang w:val="en-US" w:eastAsia="en-US"/>
        </w:rPr>
        <w:t>“</w:t>
      </w:r>
      <w:r w:rsidRPr="0083364C">
        <w:rPr>
          <w:rFonts w:ascii="Times New Roman" w:hAnsi="Times New Roman" w:cs="Times New Roman"/>
          <w:color w:val="auto"/>
          <w:sz w:val="24"/>
          <w:lang w:val="en-US" w:eastAsia="en-US"/>
        </w:rPr>
        <w:t>I give to you so that you may give to me</w:t>
      </w:r>
      <w:r>
        <w:rPr>
          <w:rFonts w:ascii="Times New Roman" w:hAnsi="Times New Roman" w:cs="Times New Roman"/>
          <w:color w:val="auto"/>
          <w:sz w:val="24"/>
          <w:lang w:val="en-US" w:eastAsia="en-US"/>
        </w:rPr>
        <w:t>”</w:t>
      </w:r>
      <w:r w:rsidRPr="0083364C">
        <w:rPr>
          <w:rFonts w:ascii="Times New Roman" w:hAnsi="Times New Roman" w:cs="Times New Roman"/>
          <w:color w:val="auto"/>
          <w:sz w:val="24"/>
          <w:lang w:val="en-US" w:eastAsia="en-US"/>
        </w:rPr>
        <w:t>.</w:t>
      </w:r>
      <w:r>
        <w:rPr>
          <w:rFonts w:ascii="Times New Roman" w:hAnsi="Times New Roman" w:cs="Times New Roman"/>
          <w:color w:val="auto"/>
          <w:sz w:val="24"/>
          <w:lang w:val="en-US" w:eastAsia="en-US"/>
        </w:rPr>
        <w:t xml:space="preserve">  </w:t>
      </w:r>
      <w:r w:rsidRPr="0083364C">
        <w:rPr>
          <w:rFonts w:ascii="Times New Roman" w:hAnsi="Times New Roman" w:cs="Times New Roman"/>
          <w:color w:val="auto"/>
          <w:sz w:val="24"/>
          <w:lang w:val="en-US" w:eastAsia="en-US"/>
        </w:rPr>
        <w:t xml:space="preserve">The exegetes interpret the verse as follows: </w:t>
      </w:r>
      <w:r>
        <w:rPr>
          <w:rFonts w:ascii="Times New Roman" w:hAnsi="Times New Roman" w:cs="Times New Roman"/>
          <w:color w:val="auto"/>
          <w:sz w:val="24"/>
          <w:lang w:val="en-US" w:eastAsia="en-US"/>
        </w:rPr>
        <w:t>reveal</w:t>
      </w:r>
      <w:r w:rsidRPr="0083364C">
        <w:rPr>
          <w:rFonts w:ascii="Times New Roman" w:hAnsi="Times New Roman" w:cs="Times New Roman"/>
          <w:color w:val="auto"/>
          <w:sz w:val="24"/>
          <w:lang w:val="en-US" w:eastAsia="en-US"/>
        </w:rPr>
        <w:t xml:space="preserve"> </w:t>
      </w:r>
      <w:proofErr w:type="gramStart"/>
      <w:r w:rsidRPr="0083364C">
        <w:rPr>
          <w:rFonts w:ascii="Times New Roman" w:hAnsi="Times New Roman" w:cs="Times New Roman"/>
          <w:color w:val="auto"/>
          <w:sz w:val="24"/>
          <w:lang w:val="en-US" w:eastAsia="en-US"/>
        </w:rPr>
        <w:t>Me</w:t>
      </w:r>
      <w:proofErr w:type="gramEnd"/>
      <w:r w:rsidRPr="0083364C">
        <w:rPr>
          <w:rFonts w:ascii="Times New Roman" w:hAnsi="Times New Roman" w:cs="Times New Roman"/>
          <w:color w:val="auto"/>
          <w:sz w:val="24"/>
          <w:lang w:val="en-US" w:eastAsia="en-US"/>
        </w:rPr>
        <w:t xml:space="preserve"> to</w:t>
      </w:r>
      <w:r>
        <w:rPr>
          <w:rFonts w:ascii="Times New Roman" w:hAnsi="Times New Roman" w:cs="Times New Roman"/>
          <w:color w:val="auto"/>
          <w:sz w:val="24"/>
          <w:lang w:val="en-US" w:eastAsia="en-US"/>
        </w:rPr>
        <w:t xml:space="preserve"> the</w:t>
      </w:r>
      <w:r w:rsidRPr="0083364C">
        <w:rPr>
          <w:rFonts w:ascii="Times New Roman" w:hAnsi="Times New Roman" w:cs="Times New Roman"/>
          <w:color w:val="auto"/>
          <w:sz w:val="24"/>
          <w:lang w:val="en-US" w:eastAsia="en-US"/>
        </w:rPr>
        <w:t xml:space="preserve"> people, because when they know Me, they will actually be able to know You. </w:t>
      </w:r>
      <w:r>
        <w:rPr>
          <w:rFonts w:ascii="Times New Roman" w:hAnsi="Times New Roman" w:cs="Times New Roman"/>
          <w:color w:val="auto"/>
          <w:sz w:val="24"/>
          <w:lang w:val="en-US" w:eastAsia="en-US"/>
        </w:rPr>
        <w:t xml:space="preserve"> </w:t>
      </w:r>
      <w:r w:rsidRPr="0083364C">
        <w:rPr>
          <w:rFonts w:ascii="Times New Roman" w:hAnsi="Times New Roman" w:cs="Times New Roman"/>
          <w:color w:val="auto"/>
          <w:sz w:val="24"/>
          <w:lang w:val="en-US" w:eastAsia="en-US"/>
        </w:rPr>
        <w:t xml:space="preserve">Eternal life, or the inheritance of the Kingdom of heaven, requires that the glorification of God be manifested </w:t>
      </w:r>
      <w:r>
        <w:rPr>
          <w:rFonts w:ascii="Times New Roman" w:hAnsi="Times New Roman" w:cs="Times New Roman"/>
          <w:color w:val="auto"/>
          <w:sz w:val="24"/>
          <w:lang w:val="en-US" w:eastAsia="en-US"/>
        </w:rPr>
        <w:t>through</w:t>
      </w:r>
      <w:r w:rsidRPr="0083364C">
        <w:rPr>
          <w:rFonts w:ascii="Times New Roman" w:hAnsi="Times New Roman" w:cs="Times New Roman"/>
          <w:color w:val="auto"/>
          <w:sz w:val="24"/>
          <w:lang w:val="en-US" w:eastAsia="en-US"/>
        </w:rPr>
        <w:t xml:space="preserve"> faith and good </w:t>
      </w:r>
      <w:r>
        <w:rPr>
          <w:rFonts w:ascii="Times New Roman" w:hAnsi="Times New Roman" w:cs="Times New Roman"/>
          <w:color w:val="auto"/>
          <w:sz w:val="24"/>
          <w:lang w:val="en-US" w:eastAsia="en-US"/>
        </w:rPr>
        <w:t>deeds</w:t>
      </w:r>
      <w:r w:rsidRPr="0083364C">
        <w:rPr>
          <w:rFonts w:ascii="Times New Roman" w:hAnsi="Times New Roman" w:cs="Times New Roman"/>
          <w:color w:val="auto"/>
          <w:sz w:val="24"/>
          <w:lang w:val="en-US" w:eastAsia="en-US"/>
        </w:rPr>
        <w:t>, because the Apostle says</w:t>
      </w:r>
      <w:r w:rsidR="00A025E8" w:rsidRPr="00D62CC2">
        <w:rPr>
          <w:rFonts w:ascii="Times New Roman" w:hAnsi="Times New Roman" w:cs="Times New Roman"/>
          <w:color w:val="auto"/>
          <w:sz w:val="24"/>
          <w:lang w:val="en-US" w:eastAsia="en-US"/>
        </w:rPr>
        <w:t xml:space="preserve">: </w:t>
      </w:r>
      <w:r w:rsidR="0068543C">
        <w:rPr>
          <w:rFonts w:ascii="Times New Roman" w:hAnsi="Times New Roman" w:cs="Times New Roman"/>
          <w:color w:val="auto"/>
          <w:sz w:val="24"/>
          <w:lang w:val="en-US" w:eastAsia="en-US"/>
        </w:rPr>
        <w:t>“</w:t>
      </w:r>
      <w:r w:rsidR="0068543C" w:rsidRPr="0068543C">
        <w:rPr>
          <w:rFonts w:ascii="Times New Roman" w:hAnsi="Times New Roman" w:cs="Times New Roman"/>
          <w:i/>
          <w:color w:val="auto"/>
          <w:sz w:val="24"/>
          <w:lang w:eastAsia="en-US"/>
        </w:rPr>
        <w:t>faith without works is dead</w:t>
      </w:r>
      <w:r w:rsidR="004A16C8" w:rsidRPr="00D62CC2">
        <w:rPr>
          <w:rFonts w:ascii="Times New Roman" w:hAnsi="Times New Roman" w:cs="Times New Roman"/>
          <w:i/>
          <w:color w:val="auto"/>
          <w:sz w:val="24"/>
          <w:lang w:val="en-US" w:eastAsia="en-US"/>
        </w:rPr>
        <w:t>”</w:t>
      </w:r>
      <w:r w:rsidR="00A025E8" w:rsidRPr="00D62CC2">
        <w:rPr>
          <w:rFonts w:ascii="Times New Roman" w:hAnsi="Times New Roman" w:cs="Times New Roman"/>
          <w:color w:val="auto"/>
          <w:sz w:val="24"/>
          <w:lang w:val="en-US" w:eastAsia="en-US"/>
        </w:rPr>
        <w:t xml:space="preserve"> (</w:t>
      </w:r>
      <w:r w:rsidR="0068543C">
        <w:rPr>
          <w:rFonts w:ascii="Times New Roman" w:hAnsi="Times New Roman" w:cs="Times New Roman"/>
          <w:i/>
          <w:color w:val="auto"/>
          <w:sz w:val="24"/>
          <w:lang w:val="en-US" w:eastAsia="en-US"/>
        </w:rPr>
        <w:t>James</w:t>
      </w:r>
      <w:r w:rsidR="00A025E8" w:rsidRPr="00D62CC2">
        <w:rPr>
          <w:rFonts w:ascii="Times New Roman" w:hAnsi="Times New Roman" w:cs="Times New Roman"/>
          <w:i/>
          <w:color w:val="auto"/>
          <w:sz w:val="24"/>
          <w:lang w:val="en-US" w:eastAsia="en-US"/>
        </w:rPr>
        <w:t xml:space="preserve"> 2, 20</w:t>
      </w:r>
      <w:r w:rsidR="00A025E8" w:rsidRPr="00D62CC2">
        <w:rPr>
          <w:rFonts w:ascii="Times New Roman" w:hAnsi="Times New Roman" w:cs="Times New Roman"/>
          <w:color w:val="auto"/>
          <w:sz w:val="24"/>
          <w:lang w:val="en-US" w:eastAsia="en-US"/>
        </w:rPr>
        <w:t xml:space="preserve">).  </w:t>
      </w:r>
      <w:r w:rsidR="0068543C" w:rsidRPr="0068543C">
        <w:rPr>
          <w:rFonts w:ascii="Times New Roman" w:hAnsi="Times New Roman" w:cs="Times New Roman"/>
          <w:color w:val="auto"/>
          <w:sz w:val="24"/>
          <w:lang w:val="en-US" w:eastAsia="en-US"/>
        </w:rPr>
        <w:t xml:space="preserve">The eternal life </w:t>
      </w:r>
      <w:r w:rsidR="0068543C">
        <w:rPr>
          <w:rFonts w:ascii="Times New Roman" w:hAnsi="Times New Roman" w:cs="Times New Roman"/>
          <w:color w:val="auto"/>
          <w:sz w:val="24"/>
          <w:lang w:val="en-US" w:eastAsia="en-US"/>
        </w:rPr>
        <w:t>should start</w:t>
      </w:r>
      <w:r w:rsidR="0068543C" w:rsidRPr="0068543C">
        <w:rPr>
          <w:rFonts w:ascii="Times New Roman" w:hAnsi="Times New Roman" w:cs="Times New Roman"/>
          <w:color w:val="auto"/>
          <w:sz w:val="24"/>
          <w:lang w:val="en-US" w:eastAsia="en-US"/>
        </w:rPr>
        <w:t xml:space="preserve"> here, on earth; if</w:t>
      </w:r>
      <w:r w:rsidR="0068543C">
        <w:rPr>
          <w:rFonts w:ascii="Times New Roman" w:hAnsi="Times New Roman" w:cs="Times New Roman"/>
          <w:color w:val="auto"/>
          <w:sz w:val="24"/>
          <w:lang w:val="en-US" w:eastAsia="en-US"/>
        </w:rPr>
        <w:t>,</w:t>
      </w:r>
      <w:r w:rsidR="0068543C" w:rsidRPr="0068543C">
        <w:rPr>
          <w:rFonts w:ascii="Times New Roman" w:hAnsi="Times New Roman" w:cs="Times New Roman"/>
          <w:color w:val="auto"/>
          <w:sz w:val="24"/>
          <w:lang w:val="en-US" w:eastAsia="en-US"/>
        </w:rPr>
        <w:t xml:space="preserve"> through the effort of faith and good deeds</w:t>
      </w:r>
      <w:r w:rsidR="0068543C">
        <w:rPr>
          <w:rFonts w:ascii="Times New Roman" w:hAnsi="Times New Roman" w:cs="Times New Roman"/>
          <w:color w:val="auto"/>
          <w:sz w:val="24"/>
          <w:lang w:val="en-US" w:eastAsia="en-US"/>
        </w:rPr>
        <w:t xml:space="preserve">, </w:t>
      </w:r>
      <w:r w:rsidR="0068543C" w:rsidRPr="0068543C">
        <w:rPr>
          <w:rFonts w:ascii="Times New Roman" w:hAnsi="Times New Roman" w:cs="Times New Roman"/>
          <w:color w:val="auto"/>
          <w:sz w:val="24"/>
          <w:lang w:val="en-US" w:eastAsia="en-US"/>
        </w:rPr>
        <w:t xml:space="preserve">we do not </w:t>
      </w:r>
      <w:r w:rsidR="0068543C" w:rsidRPr="0068543C">
        <w:rPr>
          <w:rFonts w:ascii="Times New Roman" w:hAnsi="Times New Roman" w:cs="Times New Roman"/>
          <w:color w:val="auto"/>
          <w:sz w:val="24"/>
          <w:lang w:val="en-US" w:eastAsia="en-US"/>
        </w:rPr>
        <w:t>begin eternal life from here, Christ remains unknown to us.</w:t>
      </w:r>
      <w:r w:rsidR="0068543C">
        <w:rPr>
          <w:rFonts w:ascii="Times New Roman" w:hAnsi="Times New Roman" w:cs="Times New Roman"/>
          <w:color w:val="auto"/>
          <w:sz w:val="24"/>
          <w:lang w:val="en-US" w:eastAsia="en-US"/>
        </w:rPr>
        <w:t xml:space="preserve"> </w:t>
      </w:r>
      <w:r w:rsidR="0068543C" w:rsidRPr="0068543C">
        <w:rPr>
          <w:rFonts w:ascii="Times New Roman" w:hAnsi="Times New Roman" w:cs="Times New Roman"/>
          <w:color w:val="auto"/>
          <w:sz w:val="24"/>
          <w:lang w:val="en-US" w:eastAsia="en-US"/>
        </w:rPr>
        <w:t xml:space="preserve"> And if </w:t>
      </w:r>
      <w:r w:rsidR="0068543C">
        <w:rPr>
          <w:rFonts w:ascii="Times New Roman" w:hAnsi="Times New Roman" w:cs="Times New Roman"/>
          <w:color w:val="auto"/>
          <w:sz w:val="24"/>
          <w:lang w:val="en-US" w:eastAsia="en-US"/>
        </w:rPr>
        <w:t>that is the case</w:t>
      </w:r>
      <w:r w:rsidR="0068543C" w:rsidRPr="0068543C">
        <w:rPr>
          <w:rFonts w:ascii="Times New Roman" w:hAnsi="Times New Roman" w:cs="Times New Roman"/>
          <w:color w:val="auto"/>
          <w:sz w:val="24"/>
          <w:lang w:val="en-US" w:eastAsia="en-US"/>
        </w:rPr>
        <w:t>, St. Simeon the New Theologian</w:t>
      </w:r>
      <w:r w:rsidR="0068543C">
        <w:rPr>
          <w:rFonts w:ascii="Times New Roman" w:hAnsi="Times New Roman" w:cs="Times New Roman"/>
          <w:color w:val="auto"/>
          <w:sz w:val="24"/>
          <w:lang w:val="en-US" w:eastAsia="en-US"/>
        </w:rPr>
        <w:t xml:space="preserve"> asks</w:t>
      </w:r>
      <w:r w:rsidR="0068543C" w:rsidRPr="0068543C">
        <w:rPr>
          <w:rFonts w:ascii="Times New Roman" w:hAnsi="Times New Roman" w:cs="Times New Roman"/>
          <w:color w:val="auto"/>
          <w:sz w:val="24"/>
          <w:lang w:val="en-US" w:eastAsia="en-US"/>
        </w:rPr>
        <w:t xml:space="preserve"> how will we hope to meet an unknown person, someone we have not wanted to meet all our lives, at the end of the ages?</w:t>
      </w:r>
    </w:p>
    <w:p w:rsidR="00A025E8" w:rsidRPr="00D62CC2" w:rsidRDefault="0068543C" w:rsidP="004A16C8">
      <w:pPr>
        <w:pStyle w:val="ListParagraph"/>
        <w:numPr>
          <w:ilvl w:val="0"/>
          <w:numId w:val="13"/>
        </w:numPr>
        <w:spacing w:after="0"/>
        <w:rPr>
          <w:rFonts w:ascii="Times New Roman" w:hAnsi="Times New Roman" w:cs="Times New Roman"/>
          <w:color w:val="auto"/>
          <w:sz w:val="24"/>
          <w:u w:val="single"/>
          <w:lang w:val="en-US" w:eastAsia="en-US"/>
        </w:rPr>
      </w:pPr>
      <w:r>
        <w:rPr>
          <w:rFonts w:ascii="Times New Roman" w:hAnsi="Times New Roman" w:cs="Times New Roman"/>
          <w:bCs/>
          <w:color w:val="auto"/>
          <w:sz w:val="24"/>
          <w:u w:val="single"/>
          <w:lang w:val="en-US" w:eastAsia="en-US"/>
        </w:rPr>
        <w:t>Prayer for the Church</w:t>
      </w:r>
      <w:r w:rsidR="00A025E8" w:rsidRPr="00D62CC2">
        <w:rPr>
          <w:rFonts w:ascii="Times New Roman" w:hAnsi="Times New Roman" w:cs="Times New Roman"/>
          <w:bCs/>
          <w:color w:val="auto"/>
          <w:sz w:val="24"/>
          <w:u w:val="single"/>
          <w:lang w:val="en-US" w:eastAsia="en-US"/>
        </w:rPr>
        <w:t>:</w:t>
      </w:r>
    </w:p>
    <w:p w:rsidR="00A025E8" w:rsidRPr="00D62CC2" w:rsidRDefault="009500DC" w:rsidP="00A025E8">
      <w:pPr>
        <w:spacing w:after="0"/>
        <w:rPr>
          <w:rFonts w:ascii="Times New Roman" w:hAnsi="Times New Roman" w:cs="Times New Roman"/>
          <w:color w:val="auto"/>
          <w:sz w:val="24"/>
          <w:lang w:val="en-US" w:eastAsia="en-US"/>
        </w:rPr>
      </w:pPr>
      <w:r w:rsidRPr="009500DC">
        <w:rPr>
          <w:rFonts w:ascii="Times New Roman" w:hAnsi="Times New Roman" w:cs="Times New Roman"/>
          <w:color w:val="auto"/>
          <w:sz w:val="24"/>
          <w:lang w:val="en-US" w:eastAsia="en-US"/>
        </w:rPr>
        <w:t>In the second part of the prayer, Jesus is praying for the Apostles</w:t>
      </w:r>
      <w:r w:rsidR="00A025E8" w:rsidRPr="00D62CC2">
        <w:rPr>
          <w:rFonts w:ascii="Times New Roman" w:hAnsi="Times New Roman" w:cs="Times New Roman"/>
          <w:color w:val="auto"/>
          <w:sz w:val="24"/>
          <w:lang w:val="en-US" w:eastAsia="en-US"/>
        </w:rPr>
        <w:t xml:space="preserve">: </w:t>
      </w:r>
      <w:r>
        <w:rPr>
          <w:rFonts w:ascii="Times New Roman" w:hAnsi="Times New Roman" w:cs="Times New Roman"/>
          <w:color w:val="auto"/>
          <w:sz w:val="24"/>
          <w:lang w:val="en-US" w:eastAsia="en-US"/>
        </w:rPr>
        <w:t>“</w:t>
      </w:r>
      <w:r w:rsidRPr="009500DC">
        <w:rPr>
          <w:rFonts w:ascii="Times New Roman" w:hAnsi="Times New Roman" w:cs="Times New Roman"/>
          <w:i/>
          <w:color w:val="auto"/>
          <w:sz w:val="24"/>
          <w:lang w:eastAsia="en-US"/>
        </w:rPr>
        <w:t>I pray for them</w:t>
      </w:r>
      <w:proofErr w:type="gramStart"/>
      <w:r w:rsidRPr="009500DC">
        <w:rPr>
          <w:rFonts w:ascii="Times New Roman" w:hAnsi="Times New Roman" w:cs="Times New Roman"/>
          <w:i/>
          <w:color w:val="auto"/>
          <w:sz w:val="24"/>
          <w:lang w:eastAsia="en-US"/>
        </w:rPr>
        <w:t xml:space="preserve">. </w:t>
      </w:r>
      <w:proofErr w:type="gramEnd"/>
      <w:r w:rsidRPr="009500DC">
        <w:rPr>
          <w:rFonts w:ascii="Times New Roman" w:hAnsi="Times New Roman" w:cs="Times New Roman"/>
          <w:i/>
          <w:color w:val="auto"/>
          <w:sz w:val="24"/>
          <w:lang w:eastAsia="en-US"/>
        </w:rPr>
        <w:t xml:space="preserve">I do not pray for the world but for those whom </w:t>
      </w:r>
      <w:proofErr w:type="gramStart"/>
      <w:r w:rsidRPr="009500DC">
        <w:rPr>
          <w:rFonts w:ascii="Times New Roman" w:hAnsi="Times New Roman" w:cs="Times New Roman"/>
          <w:i/>
          <w:color w:val="auto"/>
          <w:sz w:val="24"/>
          <w:lang w:eastAsia="en-US"/>
        </w:rPr>
        <w:t>You</w:t>
      </w:r>
      <w:proofErr w:type="gramEnd"/>
      <w:r w:rsidRPr="009500DC">
        <w:rPr>
          <w:rFonts w:ascii="Times New Roman" w:hAnsi="Times New Roman" w:cs="Times New Roman"/>
          <w:i/>
          <w:color w:val="auto"/>
          <w:sz w:val="24"/>
          <w:lang w:eastAsia="en-US"/>
        </w:rPr>
        <w:t xml:space="preserve"> have given Me, for they are Yours</w:t>
      </w:r>
      <w:r w:rsidR="004A16C8" w:rsidRPr="00D62CC2">
        <w:rPr>
          <w:rFonts w:ascii="Times New Roman" w:hAnsi="Times New Roman" w:cs="Times New Roman"/>
          <w:i/>
          <w:color w:val="auto"/>
          <w:sz w:val="24"/>
          <w:lang w:val="en-US" w:eastAsia="en-US"/>
        </w:rPr>
        <w:t>”</w:t>
      </w:r>
      <w:r w:rsidR="00A025E8" w:rsidRPr="00D62CC2">
        <w:rPr>
          <w:rFonts w:ascii="Times New Roman" w:hAnsi="Times New Roman" w:cs="Times New Roman"/>
          <w:color w:val="auto"/>
          <w:sz w:val="24"/>
          <w:lang w:val="en-US" w:eastAsia="en-US"/>
        </w:rPr>
        <w:t xml:space="preserve">.  </w:t>
      </w:r>
      <w:r w:rsidRPr="009500DC">
        <w:rPr>
          <w:rFonts w:ascii="Times New Roman" w:hAnsi="Times New Roman" w:cs="Times New Roman"/>
          <w:color w:val="auto"/>
          <w:sz w:val="24"/>
          <w:lang w:val="en-US" w:eastAsia="en-US"/>
        </w:rPr>
        <w:t xml:space="preserve">If we read this verse in isolation from the text, we would have the impression that the Savior excludes the world from His prayer. </w:t>
      </w:r>
      <w:r>
        <w:rPr>
          <w:rFonts w:ascii="Times New Roman" w:hAnsi="Times New Roman" w:cs="Times New Roman"/>
          <w:color w:val="auto"/>
          <w:sz w:val="24"/>
          <w:lang w:val="en-US" w:eastAsia="en-US"/>
        </w:rPr>
        <w:t xml:space="preserve"> </w:t>
      </w:r>
      <w:r w:rsidRPr="009500DC">
        <w:rPr>
          <w:rFonts w:ascii="Times New Roman" w:hAnsi="Times New Roman" w:cs="Times New Roman"/>
          <w:color w:val="auto"/>
          <w:sz w:val="24"/>
          <w:lang w:val="en-US" w:eastAsia="en-US"/>
        </w:rPr>
        <w:t xml:space="preserve">But, as God, He does not do something like this. </w:t>
      </w:r>
      <w:r>
        <w:rPr>
          <w:rFonts w:ascii="Times New Roman" w:hAnsi="Times New Roman" w:cs="Times New Roman"/>
          <w:color w:val="auto"/>
          <w:sz w:val="24"/>
          <w:lang w:val="en-US" w:eastAsia="en-US"/>
        </w:rPr>
        <w:t xml:space="preserve"> </w:t>
      </w:r>
      <w:r w:rsidRPr="009500DC">
        <w:rPr>
          <w:rFonts w:ascii="Times New Roman" w:hAnsi="Times New Roman" w:cs="Times New Roman"/>
          <w:color w:val="auto"/>
          <w:sz w:val="24"/>
          <w:lang w:val="en-US" w:eastAsia="en-US"/>
        </w:rPr>
        <w:t xml:space="preserve">The Holy Apostles, although they were from the world, were consecrated to the service of God; therefore we can say that they were given by the Son to be in the service of the Father. </w:t>
      </w:r>
      <w:r>
        <w:rPr>
          <w:rFonts w:ascii="Times New Roman" w:hAnsi="Times New Roman" w:cs="Times New Roman"/>
          <w:color w:val="auto"/>
          <w:sz w:val="24"/>
          <w:lang w:val="en-US" w:eastAsia="en-US"/>
        </w:rPr>
        <w:t xml:space="preserve"> </w:t>
      </w:r>
      <w:r w:rsidRPr="009500DC">
        <w:rPr>
          <w:rFonts w:ascii="Times New Roman" w:hAnsi="Times New Roman" w:cs="Times New Roman"/>
          <w:color w:val="auto"/>
          <w:sz w:val="24"/>
          <w:lang w:val="en-US" w:eastAsia="en-US"/>
        </w:rPr>
        <w:t>Next, the Son prays for the strengthening of the communion of those who believe in Him and have love for Him and the word of His Gospel</w:t>
      </w:r>
      <w:r w:rsidR="00A025E8" w:rsidRPr="00D62CC2">
        <w:rPr>
          <w:rFonts w:ascii="Times New Roman" w:hAnsi="Times New Roman" w:cs="Times New Roman"/>
          <w:color w:val="auto"/>
          <w:sz w:val="24"/>
          <w:lang w:val="en-US" w:eastAsia="en-US"/>
        </w:rPr>
        <w:t>.</w:t>
      </w:r>
    </w:p>
    <w:p w:rsidR="00A025E8" w:rsidRPr="00D62CC2" w:rsidRDefault="0084325E" w:rsidP="004A16C8">
      <w:pPr>
        <w:pStyle w:val="ListParagraph"/>
        <w:numPr>
          <w:ilvl w:val="0"/>
          <w:numId w:val="13"/>
        </w:numPr>
        <w:spacing w:after="0"/>
        <w:rPr>
          <w:rFonts w:ascii="Times New Roman" w:hAnsi="Times New Roman" w:cs="Times New Roman"/>
          <w:color w:val="auto"/>
          <w:sz w:val="24"/>
          <w:lang w:val="en-US" w:eastAsia="en-US"/>
        </w:rPr>
      </w:pPr>
      <w:r>
        <w:rPr>
          <w:rFonts w:ascii="Times New Roman" w:hAnsi="Times New Roman" w:cs="Times New Roman"/>
          <w:color w:val="auto"/>
          <w:sz w:val="24"/>
          <w:u w:val="single"/>
          <w:lang w:val="en-US" w:eastAsia="en-US"/>
        </w:rPr>
        <w:t>Prayer for the faithful</w:t>
      </w:r>
      <w:r w:rsidR="00A025E8" w:rsidRPr="00D62CC2">
        <w:rPr>
          <w:rFonts w:ascii="Times New Roman" w:hAnsi="Times New Roman" w:cs="Times New Roman"/>
          <w:color w:val="auto"/>
          <w:sz w:val="24"/>
          <w:lang w:val="en-US" w:eastAsia="en-US"/>
        </w:rPr>
        <w:t>:</w:t>
      </w:r>
    </w:p>
    <w:p w:rsidR="00A025E8" w:rsidRPr="00D62CC2" w:rsidRDefault="002B75D5" w:rsidP="002B75D5">
      <w:pPr>
        <w:spacing w:after="0"/>
        <w:rPr>
          <w:rFonts w:ascii="Times New Roman" w:hAnsi="Times New Roman" w:cs="Times New Roman"/>
          <w:color w:val="auto"/>
          <w:sz w:val="24"/>
          <w:lang w:val="en-US" w:eastAsia="en-US"/>
        </w:rPr>
      </w:pPr>
      <w:r>
        <w:rPr>
          <w:rFonts w:ascii="Times New Roman" w:hAnsi="Times New Roman" w:cs="Times New Roman"/>
          <w:color w:val="auto"/>
          <w:sz w:val="24"/>
          <w:lang w:val="en-US" w:eastAsia="en-US"/>
        </w:rPr>
        <w:t>“</w:t>
      </w:r>
      <w:r w:rsidRPr="002B75D5">
        <w:rPr>
          <w:rFonts w:ascii="Times New Roman" w:hAnsi="Times New Roman" w:cs="Times New Roman"/>
          <w:i/>
          <w:color w:val="auto"/>
          <w:sz w:val="24"/>
          <w:lang w:val="en-US" w:eastAsia="en-US"/>
        </w:rPr>
        <w:t>I do not pray for these alone, but also for those who will believe in Me through their word;</w:t>
      </w:r>
      <w:r>
        <w:rPr>
          <w:rFonts w:ascii="Times New Roman" w:hAnsi="Times New Roman" w:cs="Times New Roman"/>
          <w:i/>
          <w:color w:val="auto"/>
          <w:sz w:val="24"/>
          <w:lang w:val="en-US" w:eastAsia="en-US"/>
        </w:rPr>
        <w:t xml:space="preserve"> </w:t>
      </w:r>
      <w:r w:rsidRPr="002B75D5">
        <w:rPr>
          <w:rFonts w:ascii="Times New Roman" w:hAnsi="Times New Roman" w:cs="Times New Roman"/>
          <w:i/>
          <w:color w:val="auto"/>
          <w:sz w:val="24"/>
          <w:lang w:val="en-US" w:eastAsia="en-US"/>
        </w:rPr>
        <w:t>that they all may be one, as You, Father, are in Me, and I in You; that they also may be one in Us, that the world may believe that You sent Me</w:t>
      </w:r>
      <w:r w:rsidR="00A025E8" w:rsidRPr="00D62CC2">
        <w:rPr>
          <w:rFonts w:ascii="Times New Roman" w:hAnsi="Times New Roman" w:cs="Times New Roman"/>
          <w:color w:val="auto"/>
          <w:sz w:val="24"/>
          <w:lang w:val="en-US" w:eastAsia="en-US"/>
        </w:rPr>
        <w:t>”</w:t>
      </w:r>
      <w:r w:rsidR="00E97163" w:rsidRPr="00D62CC2">
        <w:rPr>
          <w:rFonts w:ascii="Times New Roman" w:hAnsi="Times New Roman" w:cs="Times New Roman"/>
          <w:color w:val="auto"/>
          <w:sz w:val="24"/>
          <w:lang w:val="en-US" w:eastAsia="en-US"/>
        </w:rPr>
        <w:t xml:space="preserve">.  </w:t>
      </w:r>
      <w:r w:rsidRPr="002B75D5">
        <w:rPr>
          <w:rFonts w:ascii="Times New Roman" w:hAnsi="Times New Roman" w:cs="Times New Roman"/>
          <w:color w:val="auto"/>
          <w:sz w:val="24"/>
          <w:lang w:val="en-US" w:eastAsia="en-US"/>
        </w:rPr>
        <w:t>Christ</w:t>
      </w:r>
      <w:r>
        <w:rPr>
          <w:rFonts w:ascii="Times New Roman" w:hAnsi="Times New Roman" w:cs="Times New Roman"/>
          <w:color w:val="auto"/>
          <w:sz w:val="24"/>
          <w:lang w:val="en-US" w:eastAsia="en-US"/>
        </w:rPr>
        <w:t>, our Savior,</w:t>
      </w:r>
      <w:r w:rsidRPr="002B75D5">
        <w:rPr>
          <w:rFonts w:ascii="Times New Roman" w:hAnsi="Times New Roman" w:cs="Times New Roman"/>
          <w:color w:val="auto"/>
          <w:sz w:val="24"/>
          <w:lang w:val="en-US" w:eastAsia="en-US"/>
        </w:rPr>
        <w:t xml:space="preserve"> includes, through an overall vision of the future, the entire Church, all those who will believe in Him, until the end of the ages, through the preaching of the Apostles and their successors, the members of the </w:t>
      </w:r>
      <w:r>
        <w:rPr>
          <w:rFonts w:ascii="Times New Roman" w:hAnsi="Times New Roman" w:cs="Times New Roman"/>
          <w:color w:val="auto"/>
          <w:sz w:val="24"/>
          <w:lang w:val="en-US" w:eastAsia="en-US"/>
        </w:rPr>
        <w:t>C</w:t>
      </w:r>
      <w:r w:rsidRPr="002B75D5">
        <w:rPr>
          <w:rFonts w:ascii="Times New Roman" w:hAnsi="Times New Roman" w:cs="Times New Roman"/>
          <w:color w:val="auto"/>
          <w:sz w:val="24"/>
          <w:lang w:val="en-US" w:eastAsia="en-US"/>
        </w:rPr>
        <w:t xml:space="preserve">hurch hierarchy, so that all may become partakers of His glory. </w:t>
      </w:r>
      <w:r>
        <w:rPr>
          <w:rFonts w:ascii="Times New Roman" w:hAnsi="Times New Roman" w:cs="Times New Roman"/>
          <w:color w:val="auto"/>
          <w:sz w:val="24"/>
          <w:lang w:val="en-US" w:eastAsia="en-US"/>
        </w:rPr>
        <w:t xml:space="preserve"> </w:t>
      </w:r>
      <w:r w:rsidRPr="002B75D5">
        <w:rPr>
          <w:rFonts w:ascii="Times New Roman" w:hAnsi="Times New Roman" w:cs="Times New Roman"/>
          <w:color w:val="auto"/>
          <w:sz w:val="24"/>
          <w:lang w:val="en-US" w:eastAsia="en-US"/>
        </w:rPr>
        <w:t xml:space="preserve">Christ, in His prayer, wants the Father to love people just like </w:t>
      </w:r>
      <w:r>
        <w:rPr>
          <w:rFonts w:ascii="Times New Roman" w:hAnsi="Times New Roman" w:cs="Times New Roman"/>
          <w:color w:val="auto"/>
          <w:sz w:val="24"/>
          <w:lang w:val="en-US" w:eastAsia="en-US"/>
        </w:rPr>
        <w:t xml:space="preserve">He loves </w:t>
      </w:r>
      <w:r w:rsidRPr="002B75D5">
        <w:rPr>
          <w:rFonts w:ascii="Times New Roman" w:hAnsi="Times New Roman" w:cs="Times New Roman"/>
          <w:color w:val="auto"/>
          <w:sz w:val="24"/>
          <w:lang w:val="en-US" w:eastAsia="en-US"/>
        </w:rPr>
        <w:t xml:space="preserve">His Son. </w:t>
      </w:r>
      <w:r>
        <w:rPr>
          <w:rFonts w:ascii="Times New Roman" w:hAnsi="Times New Roman" w:cs="Times New Roman"/>
          <w:color w:val="auto"/>
          <w:sz w:val="24"/>
          <w:lang w:val="en-US" w:eastAsia="en-US"/>
        </w:rPr>
        <w:t xml:space="preserve"> </w:t>
      </w:r>
      <w:r w:rsidRPr="002B75D5">
        <w:rPr>
          <w:rFonts w:ascii="Times New Roman" w:hAnsi="Times New Roman" w:cs="Times New Roman"/>
          <w:color w:val="auto"/>
          <w:sz w:val="24"/>
          <w:lang w:val="en-US" w:eastAsia="en-US"/>
        </w:rPr>
        <w:t xml:space="preserve">And this, because we are </w:t>
      </w:r>
      <w:r>
        <w:rPr>
          <w:rFonts w:ascii="Times New Roman" w:hAnsi="Times New Roman" w:cs="Times New Roman"/>
          <w:color w:val="auto"/>
          <w:sz w:val="24"/>
          <w:lang w:val="en-US" w:eastAsia="en-US"/>
        </w:rPr>
        <w:t>“</w:t>
      </w:r>
      <w:r w:rsidRPr="002B75D5">
        <w:rPr>
          <w:rFonts w:ascii="Times New Roman" w:hAnsi="Times New Roman" w:cs="Times New Roman"/>
          <w:i/>
          <w:color w:val="auto"/>
          <w:sz w:val="24"/>
          <w:lang w:eastAsia="en-US"/>
        </w:rPr>
        <w:t>heirs of God and joint heirs with Christ</w:t>
      </w:r>
      <w:r w:rsidR="00E97163" w:rsidRPr="00D62CC2">
        <w:rPr>
          <w:rFonts w:ascii="Times New Roman" w:hAnsi="Times New Roman" w:cs="Times New Roman"/>
          <w:i/>
          <w:color w:val="auto"/>
          <w:sz w:val="24"/>
          <w:lang w:val="en-US" w:eastAsia="en-US"/>
        </w:rPr>
        <w:t>”</w:t>
      </w:r>
      <w:r w:rsidR="00A025E8" w:rsidRPr="00D62CC2">
        <w:rPr>
          <w:rFonts w:ascii="Times New Roman" w:hAnsi="Times New Roman" w:cs="Times New Roman"/>
          <w:color w:val="auto"/>
          <w:sz w:val="24"/>
          <w:lang w:val="en-US" w:eastAsia="en-US"/>
        </w:rPr>
        <w:t xml:space="preserve"> (</w:t>
      </w:r>
      <w:r w:rsidR="00A025E8" w:rsidRPr="00D62CC2">
        <w:rPr>
          <w:rFonts w:ascii="Times New Roman" w:hAnsi="Times New Roman" w:cs="Times New Roman"/>
          <w:i/>
          <w:color w:val="auto"/>
          <w:sz w:val="24"/>
          <w:lang w:val="en-US" w:eastAsia="en-US"/>
        </w:rPr>
        <w:t>Roman</w:t>
      </w:r>
      <w:r>
        <w:rPr>
          <w:rFonts w:ascii="Times New Roman" w:hAnsi="Times New Roman" w:cs="Times New Roman"/>
          <w:i/>
          <w:color w:val="auto"/>
          <w:sz w:val="24"/>
          <w:lang w:val="en-US" w:eastAsia="en-US"/>
        </w:rPr>
        <w:t>s</w:t>
      </w:r>
      <w:r w:rsidR="00A025E8" w:rsidRPr="00D62CC2">
        <w:rPr>
          <w:rFonts w:ascii="Times New Roman" w:hAnsi="Times New Roman" w:cs="Times New Roman"/>
          <w:i/>
          <w:color w:val="auto"/>
          <w:sz w:val="24"/>
          <w:lang w:val="en-US" w:eastAsia="en-US"/>
        </w:rPr>
        <w:t xml:space="preserve"> 8, 17</w:t>
      </w:r>
      <w:r w:rsidR="00A025E8" w:rsidRPr="00D62CC2">
        <w:rPr>
          <w:rFonts w:ascii="Times New Roman" w:hAnsi="Times New Roman" w:cs="Times New Roman"/>
          <w:color w:val="auto"/>
          <w:sz w:val="24"/>
          <w:lang w:val="en-US" w:eastAsia="en-US"/>
        </w:rPr>
        <w:t>).</w:t>
      </w:r>
    </w:p>
    <w:p w:rsidR="00A025E8" w:rsidRPr="00D62CC2" w:rsidRDefault="00A025E8" w:rsidP="00CB1699">
      <w:pPr>
        <w:autoSpaceDE w:val="0"/>
        <w:snapToGrid w:val="0"/>
        <w:spacing w:after="60"/>
        <w:jc w:val="both"/>
        <w:rPr>
          <w:rFonts w:ascii="Times New Roman" w:hAnsi="Times New Roman" w:cs="Times New Roman"/>
          <w:color w:val="auto"/>
          <w:sz w:val="24"/>
          <w:lang w:val="en-US" w:eastAsia="en-US"/>
        </w:rPr>
      </w:pPr>
    </w:p>
    <w:sectPr w:rsidR="00A025E8" w:rsidRPr="00D62CC2" w:rsidSect="005F3B63">
      <w:headerReference w:type="default" r:id="rId8"/>
      <w:pgSz w:w="12240" w:h="15840"/>
      <w:pgMar w:top="1008" w:right="1008" w:bottom="1008" w:left="100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EA8" w:rsidRDefault="00672EA8" w:rsidP="00DB30E0">
      <w:pPr>
        <w:spacing w:after="0" w:line="240" w:lineRule="auto"/>
      </w:pPr>
      <w:r>
        <w:separator/>
      </w:r>
    </w:p>
  </w:endnote>
  <w:endnote w:type="continuationSeparator" w:id="0">
    <w:p w:rsidR="00672EA8" w:rsidRDefault="00672EA8" w:rsidP="00DB3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Print">
    <w:panose1 w:val="02000600000000000000"/>
    <w:charset w:val="00"/>
    <w:family w:val="auto"/>
    <w:pitch w:val="variable"/>
    <w:sig w:usb0="0000028F"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EA8" w:rsidRDefault="00672EA8" w:rsidP="00DB30E0">
      <w:pPr>
        <w:spacing w:after="0" w:line="240" w:lineRule="auto"/>
      </w:pPr>
      <w:r>
        <w:separator/>
      </w:r>
    </w:p>
  </w:footnote>
  <w:footnote w:type="continuationSeparator" w:id="0">
    <w:p w:rsidR="00672EA8" w:rsidRDefault="00672EA8" w:rsidP="00DB30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0E0" w:rsidRDefault="0058711D" w:rsidP="00DB30E0">
    <w:pPr>
      <w:pStyle w:val="Header"/>
      <w:jc w:val="center"/>
    </w:pPr>
    <w:r w:rsidRPr="0058711D">
      <w:t xml:space="preserve">Evangelical </w:t>
    </w:r>
    <w:proofErr w:type="spellStart"/>
    <w:r w:rsidRPr="0058711D">
      <w:t>pericopes</w:t>
    </w:r>
    <w:proofErr w:type="spellEnd"/>
    <w:r w:rsidRPr="0058711D">
      <w:t xml:space="preserve"> of the </w:t>
    </w:r>
    <w:proofErr w:type="spellStart"/>
    <w:r w:rsidRPr="0058711D">
      <w:t>Octoechos</w:t>
    </w:r>
    <w:proofErr w:type="spellEnd"/>
  </w:p>
  <w:p w:rsidR="00DB30E0" w:rsidRDefault="00DB30E0" w:rsidP="00DB30E0">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3"/>
    <w:lvl w:ilvl="0">
      <w:start w:val="1"/>
      <w:numFmt w:val="decimal"/>
      <w:lvlText w:val="%1."/>
      <w:lvlJc w:val="left"/>
      <w:pPr>
        <w:tabs>
          <w:tab w:val="num" w:pos="1080"/>
        </w:tabs>
        <w:ind w:left="1080" w:hanging="360"/>
      </w:pPr>
      <w:rPr>
        <w:b/>
      </w:rPr>
    </w:lvl>
  </w:abstractNum>
  <w:abstractNum w:abstractNumId="1">
    <w:nsid w:val="03E478A6"/>
    <w:multiLevelType w:val="hybridMultilevel"/>
    <w:tmpl w:val="ADBA2634"/>
    <w:lvl w:ilvl="0" w:tplc="B8900002">
      <w:numFmt w:val="bullet"/>
      <w:lvlText w:val="-"/>
      <w:lvlJc w:val="left"/>
      <w:pPr>
        <w:ind w:left="675" w:hanging="675"/>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6632302"/>
    <w:multiLevelType w:val="hybridMultilevel"/>
    <w:tmpl w:val="5FCA5F5E"/>
    <w:lvl w:ilvl="0" w:tplc="CAFA816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8D74B0A"/>
    <w:multiLevelType w:val="hybridMultilevel"/>
    <w:tmpl w:val="17CE9C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9413390"/>
    <w:multiLevelType w:val="hybridMultilevel"/>
    <w:tmpl w:val="9126CD92"/>
    <w:lvl w:ilvl="0" w:tplc="B890000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C182E53"/>
    <w:multiLevelType w:val="hybridMultilevel"/>
    <w:tmpl w:val="A2760E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2BF4BF7"/>
    <w:multiLevelType w:val="hybridMultilevel"/>
    <w:tmpl w:val="6BAE68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C83B09"/>
    <w:multiLevelType w:val="hybridMultilevel"/>
    <w:tmpl w:val="F3E2A456"/>
    <w:lvl w:ilvl="0" w:tplc="2016572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8C3485"/>
    <w:multiLevelType w:val="hybridMultilevel"/>
    <w:tmpl w:val="796488FE"/>
    <w:lvl w:ilvl="0" w:tplc="15BAFE44">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5E250F"/>
    <w:multiLevelType w:val="hybridMultilevel"/>
    <w:tmpl w:val="5A7A74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3541460"/>
    <w:multiLevelType w:val="hybridMultilevel"/>
    <w:tmpl w:val="D8F26D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183FBB"/>
    <w:multiLevelType w:val="hybridMultilevel"/>
    <w:tmpl w:val="0ECAD4D2"/>
    <w:lvl w:ilvl="0" w:tplc="CAFA816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CCD7EC3"/>
    <w:multiLevelType w:val="hybridMultilevel"/>
    <w:tmpl w:val="B6DEFA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837537"/>
    <w:multiLevelType w:val="hybridMultilevel"/>
    <w:tmpl w:val="30604F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27574E3"/>
    <w:multiLevelType w:val="hybridMultilevel"/>
    <w:tmpl w:val="7534E3AE"/>
    <w:lvl w:ilvl="0" w:tplc="45F2A2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8"/>
  </w:num>
  <w:num w:numId="4">
    <w:abstractNumId w:val="7"/>
  </w:num>
  <w:num w:numId="5">
    <w:abstractNumId w:val="11"/>
  </w:num>
  <w:num w:numId="6">
    <w:abstractNumId w:val="12"/>
  </w:num>
  <w:num w:numId="7">
    <w:abstractNumId w:val="6"/>
  </w:num>
  <w:num w:numId="8">
    <w:abstractNumId w:val="5"/>
  </w:num>
  <w:num w:numId="9">
    <w:abstractNumId w:val="14"/>
  </w:num>
  <w:num w:numId="10">
    <w:abstractNumId w:val="3"/>
  </w:num>
  <w:num w:numId="11">
    <w:abstractNumId w:val="13"/>
  </w:num>
  <w:num w:numId="12">
    <w:abstractNumId w:val="1"/>
  </w:num>
  <w:num w:numId="13">
    <w:abstractNumId w:val="9"/>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C795E"/>
    <w:rsid w:val="00004019"/>
    <w:rsid w:val="000055CB"/>
    <w:rsid w:val="00061236"/>
    <w:rsid w:val="000B1B96"/>
    <w:rsid w:val="000B44A5"/>
    <w:rsid w:val="00101CD4"/>
    <w:rsid w:val="00126A23"/>
    <w:rsid w:val="001805A7"/>
    <w:rsid w:val="001818C6"/>
    <w:rsid w:val="001B0B2C"/>
    <w:rsid w:val="00252D33"/>
    <w:rsid w:val="002921DE"/>
    <w:rsid w:val="002A4E0B"/>
    <w:rsid w:val="002B75D5"/>
    <w:rsid w:val="0031175F"/>
    <w:rsid w:val="003155A2"/>
    <w:rsid w:val="00316E75"/>
    <w:rsid w:val="00342BF7"/>
    <w:rsid w:val="00362000"/>
    <w:rsid w:val="003A50C1"/>
    <w:rsid w:val="003B18A5"/>
    <w:rsid w:val="003B4C54"/>
    <w:rsid w:val="0041565C"/>
    <w:rsid w:val="00480A28"/>
    <w:rsid w:val="004A16C8"/>
    <w:rsid w:val="004D28A7"/>
    <w:rsid w:val="005763AC"/>
    <w:rsid w:val="005766E7"/>
    <w:rsid w:val="0058711D"/>
    <w:rsid w:val="005F3B63"/>
    <w:rsid w:val="00625761"/>
    <w:rsid w:val="00636155"/>
    <w:rsid w:val="00672EA8"/>
    <w:rsid w:val="00684BDD"/>
    <w:rsid w:val="0068543C"/>
    <w:rsid w:val="006C795E"/>
    <w:rsid w:val="006D1AF7"/>
    <w:rsid w:val="007510C1"/>
    <w:rsid w:val="00761FFF"/>
    <w:rsid w:val="007C323A"/>
    <w:rsid w:val="007E0F8C"/>
    <w:rsid w:val="007F737A"/>
    <w:rsid w:val="00801E8B"/>
    <w:rsid w:val="0083364C"/>
    <w:rsid w:val="008405C0"/>
    <w:rsid w:val="0084325E"/>
    <w:rsid w:val="00844D30"/>
    <w:rsid w:val="008B23BB"/>
    <w:rsid w:val="008D60CA"/>
    <w:rsid w:val="008D62B2"/>
    <w:rsid w:val="00927F00"/>
    <w:rsid w:val="009325FA"/>
    <w:rsid w:val="009500DC"/>
    <w:rsid w:val="0097473D"/>
    <w:rsid w:val="009A4DFC"/>
    <w:rsid w:val="009B1F9F"/>
    <w:rsid w:val="00A025E8"/>
    <w:rsid w:val="00A9219B"/>
    <w:rsid w:val="00A940EE"/>
    <w:rsid w:val="00AB5B53"/>
    <w:rsid w:val="00AF7B8E"/>
    <w:rsid w:val="00B66634"/>
    <w:rsid w:val="00BD49FD"/>
    <w:rsid w:val="00BF5DCB"/>
    <w:rsid w:val="00C17BDC"/>
    <w:rsid w:val="00C7202F"/>
    <w:rsid w:val="00C9783A"/>
    <w:rsid w:val="00CB1699"/>
    <w:rsid w:val="00D063B0"/>
    <w:rsid w:val="00D50B4E"/>
    <w:rsid w:val="00D62CC2"/>
    <w:rsid w:val="00DA1C35"/>
    <w:rsid w:val="00DB30E0"/>
    <w:rsid w:val="00E555B5"/>
    <w:rsid w:val="00E716B1"/>
    <w:rsid w:val="00E96B5B"/>
    <w:rsid w:val="00E97163"/>
    <w:rsid w:val="00EB7D9D"/>
    <w:rsid w:val="00EC08E8"/>
    <w:rsid w:val="00F01E27"/>
    <w:rsid w:val="00F021C7"/>
    <w:rsid w:val="00F03F51"/>
    <w:rsid w:val="00F25817"/>
    <w:rsid w:val="00F32E74"/>
    <w:rsid w:val="00F97995"/>
    <w:rsid w:val="00FC1263"/>
    <w:rsid w:val="00FE0383"/>
    <w:rsid w:val="00FF215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95E"/>
    <w:rPr>
      <w:rFonts w:ascii="Calibri" w:eastAsia="Calibri" w:hAnsi="Calibri" w:cs="Calibri"/>
      <w:color w:val="000000"/>
      <w:lang w:eastAsia="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795E"/>
    <w:pPr>
      <w:spacing w:after="0" w:line="240" w:lineRule="auto"/>
    </w:pPr>
    <w:rPr>
      <w:rFonts w:ascii="Calibri" w:eastAsia="Calibri" w:hAnsi="Calibri" w:cs="Calibri"/>
      <w:color w:val="000000"/>
      <w:lang w:eastAsia="en-CA"/>
    </w:rPr>
  </w:style>
  <w:style w:type="character" w:styleId="Emphasis">
    <w:name w:val="Emphasis"/>
    <w:qFormat/>
    <w:rsid w:val="006C795E"/>
    <w:rPr>
      <w:i/>
      <w:iCs/>
    </w:rPr>
  </w:style>
  <w:style w:type="paragraph" w:styleId="ListParagraph">
    <w:name w:val="List Paragraph"/>
    <w:basedOn w:val="Normal"/>
    <w:uiPriority w:val="34"/>
    <w:qFormat/>
    <w:rsid w:val="00BF5DCB"/>
    <w:pPr>
      <w:ind w:left="720"/>
      <w:contextualSpacing/>
    </w:pPr>
  </w:style>
  <w:style w:type="paragraph" w:styleId="BalloonText">
    <w:name w:val="Balloon Text"/>
    <w:basedOn w:val="Normal"/>
    <w:link w:val="BalloonTextChar"/>
    <w:uiPriority w:val="99"/>
    <w:semiHidden/>
    <w:unhideWhenUsed/>
    <w:rsid w:val="006D1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AF7"/>
    <w:rPr>
      <w:rFonts w:ascii="Tahoma" w:eastAsia="Calibri" w:hAnsi="Tahoma" w:cs="Tahoma"/>
      <w:color w:val="000000"/>
      <w:sz w:val="16"/>
      <w:szCs w:val="16"/>
      <w:lang w:eastAsia="en-CA"/>
    </w:rPr>
  </w:style>
  <w:style w:type="paragraph" w:styleId="Title">
    <w:name w:val="Title"/>
    <w:basedOn w:val="Normal"/>
    <w:next w:val="Normal"/>
    <w:link w:val="TitleChar"/>
    <w:uiPriority w:val="10"/>
    <w:qFormat/>
    <w:rsid w:val="005F3B6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F3B63"/>
    <w:rPr>
      <w:rFonts w:asciiTheme="majorHAnsi" w:eastAsiaTheme="majorEastAsia" w:hAnsiTheme="majorHAnsi" w:cstheme="majorBidi"/>
      <w:color w:val="17365D" w:themeColor="text2" w:themeShade="BF"/>
      <w:spacing w:val="5"/>
      <w:kern w:val="28"/>
      <w:sz w:val="52"/>
      <w:szCs w:val="52"/>
      <w:lang w:eastAsia="en-CA"/>
    </w:rPr>
  </w:style>
  <w:style w:type="paragraph" w:styleId="Header">
    <w:name w:val="header"/>
    <w:basedOn w:val="Normal"/>
    <w:link w:val="HeaderChar"/>
    <w:uiPriority w:val="99"/>
    <w:unhideWhenUsed/>
    <w:rsid w:val="00DB3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0E0"/>
    <w:rPr>
      <w:rFonts w:ascii="Calibri" w:eastAsia="Calibri" w:hAnsi="Calibri" w:cs="Calibri"/>
      <w:color w:val="000000"/>
      <w:lang w:eastAsia="en-CA"/>
    </w:rPr>
  </w:style>
  <w:style w:type="paragraph" w:styleId="Footer">
    <w:name w:val="footer"/>
    <w:basedOn w:val="Normal"/>
    <w:link w:val="FooterChar"/>
    <w:uiPriority w:val="99"/>
    <w:unhideWhenUsed/>
    <w:rsid w:val="00DB3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0E0"/>
    <w:rPr>
      <w:rFonts w:ascii="Calibri" w:eastAsia="Calibri" w:hAnsi="Calibri" w:cs="Calibri"/>
      <w:color w:val="000000"/>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8566">
      <w:bodyDiv w:val="1"/>
      <w:marLeft w:val="0"/>
      <w:marRight w:val="0"/>
      <w:marTop w:val="0"/>
      <w:marBottom w:val="0"/>
      <w:divBdr>
        <w:top w:val="none" w:sz="0" w:space="0" w:color="auto"/>
        <w:left w:val="none" w:sz="0" w:space="0" w:color="auto"/>
        <w:bottom w:val="none" w:sz="0" w:space="0" w:color="auto"/>
        <w:right w:val="none" w:sz="0" w:space="0" w:color="auto"/>
      </w:divBdr>
    </w:div>
    <w:div w:id="403456353">
      <w:bodyDiv w:val="1"/>
      <w:marLeft w:val="0"/>
      <w:marRight w:val="0"/>
      <w:marTop w:val="0"/>
      <w:marBottom w:val="0"/>
      <w:divBdr>
        <w:top w:val="none" w:sz="0" w:space="0" w:color="auto"/>
        <w:left w:val="none" w:sz="0" w:space="0" w:color="auto"/>
        <w:bottom w:val="none" w:sz="0" w:space="0" w:color="auto"/>
        <w:right w:val="none" w:sz="0" w:space="0" w:color="auto"/>
      </w:divBdr>
    </w:div>
    <w:div w:id="529607070">
      <w:bodyDiv w:val="1"/>
      <w:marLeft w:val="0"/>
      <w:marRight w:val="0"/>
      <w:marTop w:val="0"/>
      <w:marBottom w:val="0"/>
      <w:divBdr>
        <w:top w:val="none" w:sz="0" w:space="0" w:color="auto"/>
        <w:left w:val="none" w:sz="0" w:space="0" w:color="auto"/>
        <w:bottom w:val="none" w:sz="0" w:space="0" w:color="auto"/>
        <w:right w:val="none" w:sz="0" w:space="0" w:color="auto"/>
      </w:divBdr>
    </w:div>
    <w:div w:id="872500357">
      <w:bodyDiv w:val="1"/>
      <w:marLeft w:val="0"/>
      <w:marRight w:val="0"/>
      <w:marTop w:val="0"/>
      <w:marBottom w:val="0"/>
      <w:divBdr>
        <w:top w:val="none" w:sz="0" w:space="0" w:color="auto"/>
        <w:left w:val="none" w:sz="0" w:space="0" w:color="auto"/>
        <w:bottom w:val="none" w:sz="0" w:space="0" w:color="auto"/>
        <w:right w:val="none" w:sz="0" w:space="0" w:color="auto"/>
      </w:divBdr>
    </w:div>
    <w:div w:id="1015811269">
      <w:bodyDiv w:val="1"/>
      <w:marLeft w:val="0"/>
      <w:marRight w:val="0"/>
      <w:marTop w:val="0"/>
      <w:marBottom w:val="0"/>
      <w:divBdr>
        <w:top w:val="none" w:sz="0" w:space="0" w:color="auto"/>
        <w:left w:val="none" w:sz="0" w:space="0" w:color="auto"/>
        <w:bottom w:val="none" w:sz="0" w:space="0" w:color="auto"/>
        <w:right w:val="none" w:sz="0" w:space="0" w:color="auto"/>
      </w:divBdr>
    </w:div>
    <w:div w:id="1017731029">
      <w:bodyDiv w:val="1"/>
      <w:marLeft w:val="0"/>
      <w:marRight w:val="0"/>
      <w:marTop w:val="0"/>
      <w:marBottom w:val="0"/>
      <w:divBdr>
        <w:top w:val="none" w:sz="0" w:space="0" w:color="auto"/>
        <w:left w:val="none" w:sz="0" w:space="0" w:color="auto"/>
        <w:bottom w:val="none" w:sz="0" w:space="0" w:color="auto"/>
        <w:right w:val="none" w:sz="0" w:space="0" w:color="auto"/>
      </w:divBdr>
    </w:div>
    <w:div w:id="1133598020">
      <w:bodyDiv w:val="1"/>
      <w:marLeft w:val="0"/>
      <w:marRight w:val="0"/>
      <w:marTop w:val="0"/>
      <w:marBottom w:val="0"/>
      <w:divBdr>
        <w:top w:val="none" w:sz="0" w:space="0" w:color="auto"/>
        <w:left w:val="none" w:sz="0" w:space="0" w:color="auto"/>
        <w:bottom w:val="none" w:sz="0" w:space="0" w:color="auto"/>
        <w:right w:val="none" w:sz="0" w:space="0" w:color="auto"/>
      </w:divBdr>
    </w:div>
    <w:div w:id="1177773660">
      <w:bodyDiv w:val="1"/>
      <w:marLeft w:val="0"/>
      <w:marRight w:val="0"/>
      <w:marTop w:val="0"/>
      <w:marBottom w:val="0"/>
      <w:divBdr>
        <w:top w:val="none" w:sz="0" w:space="0" w:color="auto"/>
        <w:left w:val="none" w:sz="0" w:space="0" w:color="auto"/>
        <w:bottom w:val="none" w:sz="0" w:space="0" w:color="auto"/>
        <w:right w:val="none" w:sz="0" w:space="0" w:color="auto"/>
      </w:divBdr>
    </w:div>
    <w:div w:id="1287465113">
      <w:bodyDiv w:val="1"/>
      <w:marLeft w:val="0"/>
      <w:marRight w:val="0"/>
      <w:marTop w:val="0"/>
      <w:marBottom w:val="0"/>
      <w:divBdr>
        <w:top w:val="none" w:sz="0" w:space="0" w:color="auto"/>
        <w:left w:val="none" w:sz="0" w:space="0" w:color="auto"/>
        <w:bottom w:val="none" w:sz="0" w:space="0" w:color="auto"/>
        <w:right w:val="none" w:sz="0" w:space="0" w:color="auto"/>
      </w:divBdr>
    </w:div>
    <w:div w:id="1332366996">
      <w:bodyDiv w:val="1"/>
      <w:marLeft w:val="0"/>
      <w:marRight w:val="0"/>
      <w:marTop w:val="0"/>
      <w:marBottom w:val="0"/>
      <w:divBdr>
        <w:top w:val="none" w:sz="0" w:space="0" w:color="auto"/>
        <w:left w:val="none" w:sz="0" w:space="0" w:color="auto"/>
        <w:bottom w:val="none" w:sz="0" w:space="0" w:color="auto"/>
        <w:right w:val="none" w:sz="0" w:space="0" w:color="auto"/>
      </w:divBdr>
    </w:div>
    <w:div w:id="1466115817">
      <w:bodyDiv w:val="1"/>
      <w:marLeft w:val="0"/>
      <w:marRight w:val="0"/>
      <w:marTop w:val="0"/>
      <w:marBottom w:val="0"/>
      <w:divBdr>
        <w:top w:val="none" w:sz="0" w:space="0" w:color="auto"/>
        <w:left w:val="none" w:sz="0" w:space="0" w:color="auto"/>
        <w:bottom w:val="none" w:sz="0" w:space="0" w:color="auto"/>
        <w:right w:val="none" w:sz="0" w:space="0" w:color="auto"/>
      </w:divBdr>
    </w:div>
    <w:div w:id="1571622753">
      <w:bodyDiv w:val="1"/>
      <w:marLeft w:val="0"/>
      <w:marRight w:val="0"/>
      <w:marTop w:val="0"/>
      <w:marBottom w:val="0"/>
      <w:divBdr>
        <w:top w:val="none" w:sz="0" w:space="0" w:color="auto"/>
        <w:left w:val="none" w:sz="0" w:space="0" w:color="auto"/>
        <w:bottom w:val="none" w:sz="0" w:space="0" w:color="auto"/>
        <w:right w:val="none" w:sz="0" w:space="0" w:color="auto"/>
      </w:divBdr>
    </w:div>
    <w:div w:id="1701123340">
      <w:bodyDiv w:val="1"/>
      <w:marLeft w:val="0"/>
      <w:marRight w:val="0"/>
      <w:marTop w:val="0"/>
      <w:marBottom w:val="0"/>
      <w:divBdr>
        <w:top w:val="none" w:sz="0" w:space="0" w:color="auto"/>
        <w:left w:val="none" w:sz="0" w:space="0" w:color="auto"/>
        <w:bottom w:val="none" w:sz="0" w:space="0" w:color="auto"/>
        <w:right w:val="none" w:sz="0" w:space="0" w:color="auto"/>
      </w:divBdr>
    </w:div>
    <w:div w:id="184983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2374</TotalTime>
  <Pages>3</Pages>
  <Words>1451</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cp:lastModifiedBy>
  <cp:revision>48</cp:revision>
  <cp:lastPrinted>2018-03-04T03:18:00Z</cp:lastPrinted>
  <dcterms:created xsi:type="dcterms:W3CDTF">2017-09-07T04:05:00Z</dcterms:created>
  <dcterms:modified xsi:type="dcterms:W3CDTF">2023-10-07T20:46:00Z</dcterms:modified>
</cp:coreProperties>
</file>